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4"/>
        <w:gridCol w:w="2316"/>
      </w:tblGrid>
      <w:tr w:rsidR="00C93261" w:rsidTr="00A92994">
        <w:tc>
          <w:tcPr>
            <w:tcW w:w="6629" w:type="dxa"/>
          </w:tcPr>
          <w:p w:rsidR="00C93261" w:rsidRPr="00A92994" w:rsidRDefault="00C93261">
            <w:pPr>
              <w:rPr>
                <w:sz w:val="40"/>
                <w:szCs w:val="40"/>
              </w:rPr>
            </w:pPr>
            <w:r w:rsidRPr="00A92994">
              <w:rPr>
                <w:rFonts w:ascii="Berlin Sans FB" w:eastAsia="Times New Roman" w:hAnsi="Berlin Sans FB" w:cs="Times New Roman"/>
                <w:b/>
                <w:sz w:val="40"/>
                <w:szCs w:val="40"/>
                <w:lang w:eastAsia="es-ES"/>
              </w:rPr>
              <w:t>ALEJANDRO ALONSO DÍEZ</w:t>
            </w:r>
          </w:p>
        </w:tc>
        <w:tc>
          <w:tcPr>
            <w:tcW w:w="2015" w:type="dxa"/>
            <w:vMerge w:val="restart"/>
          </w:tcPr>
          <w:p w:rsidR="00C93261" w:rsidRDefault="00C93261">
            <w:r w:rsidRPr="00C93261">
              <w:rPr>
                <w:noProof/>
                <w:lang w:eastAsia="es-ES"/>
              </w:rPr>
              <w:drawing>
                <wp:inline distT="0" distB="0" distL="0" distR="0">
                  <wp:extent cx="1314450" cy="1689593"/>
                  <wp:effectExtent l="19050" t="0" r="0" b="0"/>
                  <wp:docPr id="2" name="0 Imagen" descr="foto al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alex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02" cy="169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261" w:rsidTr="00A92994">
        <w:tc>
          <w:tcPr>
            <w:tcW w:w="6629" w:type="dxa"/>
          </w:tcPr>
          <w:p w:rsidR="00C93261" w:rsidRDefault="00A92994">
            <w:pPr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</w:pPr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>D.N.I. 11.949.579 K.</w:t>
            </w:r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br/>
              <w:t>DOMICILIO. : c/ Real, 94</w:t>
            </w:r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br/>
              <w:t xml:space="preserve">47520 </w:t>
            </w:r>
            <w:proofErr w:type="spellStart"/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>Castronuño</w:t>
            </w:r>
            <w:proofErr w:type="spellEnd"/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 xml:space="preserve"> (Valladolid</w:t>
            </w:r>
            <w:r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>)</w:t>
            </w:r>
          </w:p>
          <w:p w:rsidR="00A92994" w:rsidRDefault="00A92994" w:rsidP="00A92994"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>ESTADO CIVIL:</w:t>
            </w:r>
            <w:r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 xml:space="preserve"> Casado.</w:t>
            </w:r>
            <w:r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br/>
              <w:t>Carnet B y  Vehículo Propio</w:t>
            </w:r>
            <w:r w:rsidRPr="00E85B73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br/>
              <w:t>DISCAPACIDAD 42%, sin inconveniente laboral</w:t>
            </w:r>
          </w:p>
        </w:tc>
        <w:tc>
          <w:tcPr>
            <w:tcW w:w="2015" w:type="dxa"/>
            <w:vMerge/>
          </w:tcPr>
          <w:p w:rsidR="00C93261" w:rsidRDefault="00C93261"/>
        </w:tc>
      </w:tr>
      <w:tr w:rsidR="00C93261" w:rsidRPr="00A92994" w:rsidTr="00A92994">
        <w:tc>
          <w:tcPr>
            <w:tcW w:w="6629" w:type="dxa"/>
          </w:tcPr>
          <w:p w:rsidR="00C93261" w:rsidRDefault="00A92994" w:rsidP="00A92994">
            <w:pPr>
              <w:rPr>
                <w:rFonts w:ascii="Berlin Sans FB" w:eastAsia="Times New Roman" w:hAnsi="Berlin Sans FB" w:cs="Times New Roman"/>
                <w:b/>
                <w:sz w:val="24"/>
                <w:szCs w:val="24"/>
                <w:lang w:eastAsia="es-ES"/>
              </w:rPr>
            </w:pPr>
            <w:r w:rsidRPr="00A92994">
              <w:rPr>
                <w:rFonts w:ascii="Berlin Sans FB" w:eastAsia="Times New Roman" w:hAnsi="Berlin Sans FB" w:cs="Times New Roman"/>
                <w:b/>
                <w:sz w:val="24"/>
                <w:szCs w:val="24"/>
                <w:lang w:eastAsia="es-ES"/>
              </w:rPr>
              <w:t>MÓVIL. : 677 40 26 37    FIJO  983 866 163</w:t>
            </w:r>
          </w:p>
          <w:p w:rsidR="00A92994" w:rsidRPr="00116BEA" w:rsidRDefault="00A92994" w:rsidP="00A92994">
            <w:pPr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</w:pPr>
            <w:r w:rsidRPr="00116BEA">
              <w:rPr>
                <w:rFonts w:ascii="Berlin Sans FB" w:eastAsia="Times New Roman" w:hAnsi="Berlin Sans FB" w:cs="Times New Roman"/>
                <w:sz w:val="24"/>
                <w:szCs w:val="24"/>
                <w:lang w:eastAsia="es-ES"/>
              </w:rPr>
              <w:t xml:space="preserve">E.MAIL:  </w:t>
            </w:r>
            <w:hyperlink r:id="rId6" w:history="1">
              <w:r w:rsidRPr="00116BEA">
                <w:rPr>
                  <w:rStyle w:val="Hipervnculo"/>
                  <w:rFonts w:ascii="Berlin Sans FB" w:eastAsia="Times New Roman" w:hAnsi="Berlin Sans FB" w:cs="Times New Roman"/>
                  <w:sz w:val="24"/>
                  <w:szCs w:val="24"/>
                  <w:lang w:eastAsia="es-ES"/>
                </w:rPr>
                <w:t>alexcrohn55@gmail.com</w:t>
              </w:r>
            </w:hyperlink>
          </w:p>
        </w:tc>
        <w:tc>
          <w:tcPr>
            <w:tcW w:w="2015" w:type="dxa"/>
            <w:vMerge/>
          </w:tcPr>
          <w:p w:rsidR="00C93261" w:rsidRPr="00116BEA" w:rsidRDefault="00C93261"/>
        </w:tc>
      </w:tr>
    </w:tbl>
    <w:p w:rsidR="00C235F8" w:rsidRPr="00116BEA" w:rsidRDefault="00C235F8"/>
    <w:p w:rsidR="00A92994" w:rsidRDefault="00A92994" w:rsidP="00A92994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E85B73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t xml:space="preserve"> FORMACIÓN ACADÉMICA.</w:t>
      </w:r>
      <w:r w:rsidRPr="00E85B73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br/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B.U.P. y C.O.U. (1982-86) Colegio Corazón de María, Zamora.</w:t>
      </w:r>
    </w:p>
    <w:p w:rsidR="00A92994" w:rsidRDefault="00A92994" w:rsidP="00A92994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lang w:eastAsia="es-ES"/>
        </w:rPr>
      </w:pPr>
    </w:p>
    <w:p w:rsidR="00A92994" w:rsidRPr="00E85B73" w:rsidRDefault="00A92994" w:rsidP="00A92994">
      <w:pPr>
        <w:spacing w:after="0" w:line="240" w:lineRule="auto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t>EXPERIENCIA LABORAL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OPERARIO MOLINO CAUCHO.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Faurecia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. Olmedo(Valladolid)2011/2013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AYUDANTE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MAQUINISTA.Nestle</w:t>
      </w:r>
      <w:proofErr w:type="spell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. Pol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argales</w:t>
      </w:r>
      <w:proofErr w:type="spell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. Valladolid. 2010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DEPENDIENTE DE TIENDA</w:t>
      </w:r>
      <w:proofErr w:type="gram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,.</w:t>
      </w:r>
      <w:proofErr w:type="gram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Hospital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clinico</w:t>
      </w:r>
      <w:proofErr w:type="spell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Valladolid,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emp</w:t>
      </w:r>
      <w:proofErr w:type="spell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FUNDOSA GALENAS, 2009 2010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GESTOR BASES DE DATOS. ONO., SITEL., Parque tecnológico de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Boecillo</w:t>
      </w:r>
      <w:proofErr w:type="spell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(Valladolid)2008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VIGILANTE OBRA</w:t>
      </w:r>
      <w:proofErr w:type="gram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,.</w:t>
      </w:r>
      <w:proofErr w:type="gram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GRUPO SIFU,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Lidl.</w:t>
      </w:r>
      <w:proofErr w:type="gram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,Medina</w:t>
      </w:r>
      <w:proofErr w:type="spellEnd"/>
      <w:proofErr w:type="gram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del Campo. 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AYUDANTE MECANICO. ZANHE SL, Pol.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S.Cristobal.Valladolid</w:t>
      </w:r>
      <w:proofErr w:type="spellEnd"/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PEON DE BODEGA. Bodegas ICORUS. Tudela de Duero.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ENCARGADO DE LIMPIEZA. Grupo LINCE. Hogar 3ª Edad de Tudela de Duero.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AYTE.INSTALADOR AIRE ACONDICIONADO.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Humiclima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S.L. (Contrato indefinido) 2.003 -2.005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INSTALADOR DE A.D.S.L. Instalaciones Telefónicas Baleares-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Avanzit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-Telefónica. Año 2.003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LIMPIADOR DE COCHES.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Rent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-a-car Unión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Rent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. S.L. Aeropuerto de Menorca. Año 2.002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REPONEDOR DE SUPERMERCADO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Supermercado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Central.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Cala´n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</w:t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Porter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. Año 2.002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REPONEDOR SUPERMERCADO. Supermercados </w:t>
      </w:r>
      <w:proofErr w:type="spellStart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Champion</w:t>
      </w:r>
      <w:proofErr w:type="spellEnd"/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. Salamanca. Abril 2001.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PERSONAL DE ARCHIVO. Hospital Clínico. Salamanca. Año 2000.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GESTION DE MEDIO AMBIENTE. Algo Nuevo S.L., Año 2000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REPARTIDOR DE CATERING. Algo Nuevo S.L. Año 2000.</w:t>
      </w:r>
    </w:p>
    <w:p w:rsid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RECEPCIONISTA en el Albergue Juvenil de Salamanca. 1998.</w:t>
      </w:r>
    </w:p>
    <w:p w:rsidR="00A92994" w:rsidRPr="00A92994" w:rsidRDefault="00A92994" w:rsidP="00A92994">
      <w:pPr>
        <w:pStyle w:val="Prrafodelista"/>
        <w:numPr>
          <w:ilvl w:val="0"/>
          <w:numId w:val="2"/>
        </w:num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PROFESOR DE ESPAÑOL para extranjeros. Academia Unamuno. Salamanca. 1996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</w:p>
    <w:p w:rsidR="00A92994" w:rsidRPr="00A92994" w:rsidRDefault="00A92994" w:rsidP="00A92994">
      <w:p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lastRenderedPageBreak/>
        <w:t xml:space="preserve"> IDIOMAS.</w:t>
      </w: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Inglés: Hablado y escrito. Nivel medio-alto.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t>INFORMÁTICA.</w:t>
      </w: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br/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Nivel avanzado:</w:t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 xml:space="preserve">              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Bases de da</w:t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tos: </w:t>
      </w:r>
      <w:proofErr w:type="spellStart"/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>Clarify</w:t>
      </w:r>
      <w:proofErr w:type="spellEnd"/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, </w:t>
      </w:r>
      <w:proofErr w:type="spellStart"/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>Billiant</w:t>
      </w:r>
      <w:proofErr w:type="spellEnd"/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>, Excel.…</w:t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Nivel usuario:</w:t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 xml:space="preserve">              Paquete office:</w:t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 xml:space="preserve">              - 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Word 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             - Access</w:t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 xml:space="preserve">             Internet (Netscape, Explorer)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t>.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</w:p>
    <w:p w:rsidR="00A92994" w:rsidRPr="00E85B73" w:rsidRDefault="00A92994" w:rsidP="00A92994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lang w:eastAsia="es-ES"/>
        </w:rPr>
      </w:pPr>
    </w:p>
    <w:p w:rsidR="00A92994" w:rsidRPr="00E85B73" w:rsidRDefault="00A92994" w:rsidP="00A92994">
      <w:pPr>
        <w:spacing w:after="0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t>DATOS EXTRAPROFESIONALES.</w:t>
      </w: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Realicé estudios universitarios de FILOLOGÍA INGLESA, sin finalizar, y de TRABAJO SOCIAL, de ahí los conocimientos y experiencia consignada en los apartados anteriores.</w:t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A92994">
        <w:rPr>
          <w:rFonts w:ascii="Berlin Sans FB" w:eastAsia="Times New Roman" w:hAnsi="Berlin Sans FB" w:cs="Times New Roman"/>
          <w:b/>
          <w:sz w:val="24"/>
          <w:szCs w:val="24"/>
          <w:lang w:eastAsia="es-ES"/>
        </w:rPr>
        <w:t xml:space="preserve"> PERSONAS DE REFERENCIA</w:t>
      </w:r>
    </w:p>
    <w:p w:rsidR="00116BEA" w:rsidRDefault="00A92994" w:rsidP="00116BEA">
      <w:pPr>
        <w:spacing w:after="0" w:line="240" w:lineRule="auto"/>
        <w:ind w:firstLine="708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 xml:space="preserve">D  </w:t>
      </w:r>
      <w:r w:rsidR="00116BEA">
        <w:rPr>
          <w:rFonts w:ascii="Berlin Sans FB" w:eastAsia="Times New Roman" w:hAnsi="Berlin Sans FB" w:cs="Times New Roman"/>
          <w:sz w:val="24"/>
          <w:szCs w:val="24"/>
          <w:lang w:eastAsia="es-ES"/>
        </w:rPr>
        <w:t>Valentín Revuelta.</w:t>
      </w:r>
    </w:p>
    <w:p w:rsidR="00116BEA" w:rsidRDefault="00116BEA" w:rsidP="00116BEA">
      <w:pPr>
        <w:spacing w:after="0" w:line="240" w:lineRule="auto"/>
        <w:ind w:firstLine="708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Maquinista. Nestlé Valladolid. </w:t>
      </w:r>
      <w:proofErr w:type="spellStart"/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>Pol.Argales</w:t>
      </w:r>
      <w:proofErr w:type="spellEnd"/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>.</w:t>
      </w:r>
    </w:p>
    <w:p w:rsidR="00116BEA" w:rsidRDefault="00116BEA" w:rsidP="00116BEA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lang w:eastAsia="es-ES"/>
        </w:rPr>
      </w:pPr>
    </w:p>
    <w:p w:rsidR="00A92994" w:rsidRPr="00E85B73" w:rsidRDefault="00A92994" w:rsidP="00116BEA">
      <w:pPr>
        <w:spacing w:after="0" w:line="240" w:lineRule="auto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D .Fernando Conde Parrado</w:t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 xml:space="preserve">          Fundación SIGLO. Junta Castilla León. </w:t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proofErr w:type="spellStart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D.Pedro</w:t>
      </w:r>
      <w:proofErr w:type="spellEnd"/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Conde Parrado</w:t>
      </w:r>
      <w:r w:rsidR="00116BEA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</w:t>
      </w:r>
    </w:p>
    <w:p w:rsidR="00A92994" w:rsidRPr="00E85B73" w:rsidRDefault="00A92994" w:rsidP="00A92994">
      <w:pPr>
        <w:spacing w:after="0" w:line="240" w:lineRule="auto"/>
        <w:ind w:firstLine="708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Director Publicaciones UVA. </w:t>
      </w:r>
    </w:p>
    <w:p w:rsidR="00A92994" w:rsidRPr="00E85B73" w:rsidRDefault="00A92994" w:rsidP="00A92994">
      <w:pPr>
        <w:spacing w:after="0" w:line="240" w:lineRule="auto"/>
        <w:ind w:firstLine="708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>Profesor titular latín.UVA.</w:t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Certifico que los datos consignados son ciertos,</w:t>
      </w: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  <w:t>comprometiéndome a acreditarlo o enviar referencias si fuera necesario</w:t>
      </w:r>
    </w:p>
    <w:p w:rsidR="00A92994" w:rsidRDefault="00A92994" w:rsidP="00A92994">
      <w:pPr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 </w:t>
      </w:r>
    </w:p>
    <w:p w:rsidR="00A92994" w:rsidRDefault="00A92994" w:rsidP="00A92994">
      <w:pPr>
        <w:rPr>
          <w:rFonts w:ascii="Berlin Sans FB" w:eastAsia="Times New Roman" w:hAnsi="Berlin Sans FB" w:cs="Times New Roman"/>
          <w:sz w:val="24"/>
          <w:szCs w:val="24"/>
          <w:lang w:eastAsia="es-ES"/>
        </w:rPr>
      </w:pPr>
    </w:p>
    <w:p w:rsidR="00A92994" w:rsidRDefault="00A92994" w:rsidP="00A92994">
      <w:pPr>
        <w:rPr>
          <w:rFonts w:ascii="Berlin Sans FB" w:eastAsia="Times New Roman" w:hAnsi="Berlin Sans FB" w:cs="Times New Roman"/>
          <w:sz w:val="24"/>
          <w:szCs w:val="24"/>
          <w:lang w:eastAsia="es-ES"/>
        </w:rPr>
      </w:pPr>
    </w:p>
    <w:p w:rsidR="00A92994" w:rsidRDefault="00A92994" w:rsidP="00A92994">
      <w:pPr>
        <w:rPr>
          <w:rFonts w:ascii="Berlin Sans FB" w:eastAsia="Times New Roman" w:hAnsi="Berlin Sans FB" w:cs="Times New Roman"/>
          <w:sz w:val="24"/>
          <w:szCs w:val="24"/>
          <w:lang w:eastAsia="es-ES"/>
        </w:rPr>
      </w:pPr>
    </w:p>
    <w:p w:rsidR="00A92994" w:rsidRPr="00E85B73" w:rsidRDefault="00A92994" w:rsidP="00A92994">
      <w:pPr>
        <w:rPr>
          <w:rFonts w:ascii="Berlin Sans FB" w:hAnsi="Berlin Sans FB"/>
        </w:rPr>
      </w:pPr>
    </w:p>
    <w:p w:rsidR="00A92994" w:rsidRPr="00A92994" w:rsidRDefault="00A92994" w:rsidP="00A92994">
      <w:pPr>
        <w:spacing w:after="0" w:line="240" w:lineRule="auto"/>
        <w:jc w:val="center"/>
        <w:rPr>
          <w:rFonts w:ascii="Berlin Sans FB" w:eastAsia="Times New Roman" w:hAnsi="Berlin Sans FB" w:cs="Times New Roman"/>
          <w:sz w:val="24"/>
          <w:szCs w:val="24"/>
          <w:lang w:eastAsia="es-ES"/>
        </w:rPr>
      </w:pPr>
      <w:r w:rsidRPr="00E85B73">
        <w:rPr>
          <w:rFonts w:ascii="Berlin Sans FB" w:eastAsia="Times New Roman" w:hAnsi="Berlin Sans FB" w:cs="Times New Roman"/>
          <w:sz w:val="24"/>
          <w:szCs w:val="24"/>
          <w:lang w:eastAsia="es-ES"/>
        </w:rPr>
        <w:br/>
      </w:r>
      <w:r>
        <w:rPr>
          <w:rFonts w:ascii="Berlin Sans FB" w:eastAsia="Times New Roman" w:hAnsi="Berlin Sans FB" w:cs="Times New Roman"/>
          <w:sz w:val="24"/>
          <w:szCs w:val="24"/>
          <w:lang w:eastAsia="es-ES"/>
        </w:rPr>
        <w:t xml:space="preserve">CV de </w:t>
      </w:r>
      <w:r w:rsidRPr="00A92994">
        <w:rPr>
          <w:rFonts w:ascii="Berlin Sans FB" w:eastAsia="Times New Roman" w:hAnsi="Berlin Sans FB" w:cs="Times New Roman"/>
          <w:sz w:val="20"/>
          <w:szCs w:val="20"/>
          <w:lang w:eastAsia="es-ES"/>
        </w:rPr>
        <w:t>ALEJANDRO ALONSO</w:t>
      </w:r>
    </w:p>
    <w:sectPr w:rsidR="00A92994" w:rsidRPr="00A92994" w:rsidSect="00C23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520D"/>
    <w:multiLevelType w:val="hybridMultilevel"/>
    <w:tmpl w:val="EDD24B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167507"/>
    <w:multiLevelType w:val="hybridMultilevel"/>
    <w:tmpl w:val="FFCA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261"/>
    <w:rsid w:val="00116BEA"/>
    <w:rsid w:val="0024133B"/>
    <w:rsid w:val="00780CC0"/>
    <w:rsid w:val="00A92994"/>
    <w:rsid w:val="00C235F8"/>
    <w:rsid w:val="00C9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2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29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crohn5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2013-06-25T16:40:00Z</dcterms:created>
  <dcterms:modified xsi:type="dcterms:W3CDTF">2013-06-25T19:41:00Z</dcterms:modified>
</cp:coreProperties>
</file>