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7" w:rsidRDefault="00520EF7" w:rsidP="000A0486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D6CDB" w:rsidRDefault="004D6CDB" w:rsidP="000141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C2C0E" w:rsidRPr="000141E0" w:rsidRDefault="00435980" w:rsidP="004359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Generación de empleo en la Ruta del Vino Ribera del Duero</w:t>
      </w:r>
    </w:p>
    <w:p w:rsidR="00636EF7" w:rsidRPr="00435980" w:rsidRDefault="00636EF7" w:rsidP="004359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435980" w:rsidRPr="00435980" w:rsidRDefault="00435980" w:rsidP="004359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35980">
        <w:rPr>
          <w:rFonts w:ascii="Arial" w:hAnsi="Arial" w:cs="Arial"/>
          <w:b/>
          <w:sz w:val="36"/>
          <w:szCs w:val="36"/>
        </w:rPr>
        <w:t>La vendimia ribereña genera más de 4.000 puestos de trabajo</w:t>
      </w:r>
    </w:p>
    <w:p w:rsidR="001C2C0E" w:rsidRPr="00435980" w:rsidRDefault="00435980" w:rsidP="004359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5980">
        <w:rPr>
          <w:rFonts w:ascii="Arial" w:hAnsi="Arial" w:cs="Arial"/>
          <w:b/>
          <w:sz w:val="24"/>
          <w:szCs w:val="24"/>
        </w:rPr>
        <w:t>La generación temporal de empleo tiene su auge en los meses de septiembre y octubre, coincidiendo con la recogida de la uva</w:t>
      </w:r>
    </w:p>
    <w:p w:rsidR="001C2C0E" w:rsidRDefault="001C2C0E" w:rsidP="000141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435980" w:rsidRPr="00435980" w:rsidRDefault="00435980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5980">
        <w:rPr>
          <w:rFonts w:ascii="Arial" w:hAnsi="Arial" w:cs="Arial"/>
          <w:i/>
          <w:sz w:val="24"/>
          <w:szCs w:val="24"/>
          <w:shd w:val="clear" w:color="auto" w:fill="FFFFFF"/>
        </w:rPr>
        <w:t xml:space="preserve">Aranda, octubre de 2013.- </w:t>
      </w:r>
      <w:r>
        <w:rPr>
          <w:rFonts w:ascii="Arial" w:hAnsi="Arial" w:cs="Arial"/>
          <w:sz w:val="24"/>
          <w:szCs w:val="24"/>
          <w:shd w:val="clear" w:color="auto" w:fill="FFFFFF"/>
        </w:rPr>
        <w:t>La recogida de la uva y todos los procesos vinculados a la vendimia provocan, en los meses de septiembre y octubre, un incremento positivo de la creación de puestos de trabajo en la Ruta del Vino Ribera del Duero. De acuerdo con los datos aportados por Empleo de Castilla y León, este año se prevé la creación de 4.000 em</w:t>
      </w:r>
      <w:r w:rsidR="00662141">
        <w:rPr>
          <w:rFonts w:ascii="Arial" w:hAnsi="Arial" w:cs="Arial"/>
          <w:sz w:val="24"/>
          <w:szCs w:val="24"/>
          <w:shd w:val="clear" w:color="auto" w:fill="FFFFFF"/>
        </w:rPr>
        <w:t>pleos temporales en esta región, similar los datos registrados en años anteriores.</w:t>
      </w:r>
    </w:p>
    <w:p w:rsidR="004A1C4A" w:rsidRDefault="004A1C4A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5980" w:rsidRDefault="007C6E48" w:rsidP="00C028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Hace unos años, </w:t>
      </w:r>
      <w:r w:rsidR="00435980">
        <w:rPr>
          <w:rFonts w:ascii="Arial" w:hAnsi="Arial" w:cs="Arial"/>
          <w:sz w:val="24"/>
          <w:szCs w:val="24"/>
          <w:shd w:val="clear" w:color="auto" w:fill="FFFFFF"/>
        </w:rPr>
        <w:t xml:space="preserve">estos puestos de trabajo eran ocupados por personas provenientes de países extranjeros. Sin embargo, dada la situación económica actual, estos últimos años ha cambiado la tendencia y son empleos que benefician a la población local que encuentran aquí una alternativa para conseguir ingresos puntuales. Quienes optan por esta alternativa suelen ser los parados de larga duración, estudiantes o </w:t>
      </w:r>
      <w:proofErr w:type="gramStart"/>
      <w:r w:rsidR="00435980">
        <w:rPr>
          <w:rFonts w:ascii="Arial" w:hAnsi="Arial" w:cs="Arial"/>
          <w:sz w:val="24"/>
          <w:szCs w:val="24"/>
          <w:shd w:val="clear" w:color="auto" w:fill="FFFFFF"/>
        </w:rPr>
        <w:t>trabajadores a tiempo parcial</w:t>
      </w:r>
      <w:proofErr w:type="gramEnd"/>
      <w:r w:rsidR="0043598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4272E" w:rsidRDefault="0054272E" w:rsidP="00C028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4272E" w:rsidRPr="0054272E" w:rsidRDefault="0054272E" w:rsidP="002F7667">
      <w:pPr>
        <w:pStyle w:val="Textocomentari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272E">
        <w:rPr>
          <w:rFonts w:ascii="Arial" w:hAnsi="Arial" w:cs="Arial"/>
          <w:sz w:val="24"/>
          <w:szCs w:val="24"/>
        </w:rPr>
        <w:t xml:space="preserve">Según fuentes del Servicio de Empleo de Castilla y León, en la Ruta del Vino Ribera del Duero </w:t>
      </w:r>
      <w:r w:rsidR="002F7667">
        <w:rPr>
          <w:rFonts w:ascii="Arial" w:hAnsi="Arial" w:cs="Arial"/>
          <w:sz w:val="24"/>
          <w:szCs w:val="24"/>
        </w:rPr>
        <w:t xml:space="preserve">se registran </w:t>
      </w:r>
      <w:r w:rsidRPr="0054272E">
        <w:rPr>
          <w:rFonts w:ascii="Arial" w:hAnsi="Arial" w:cs="Arial"/>
          <w:sz w:val="24"/>
          <w:szCs w:val="24"/>
        </w:rPr>
        <w:t>entre 4.000 y 4.200 más de trabajadores durante estos dos meses. Desde el sector elaborador se está percibiendo que, actualmente, es la misma gente del pueblo y alrededores que, unos meses antes de la cosecha, preguntan en las bodegas si se necesitan peones o vendimiadores.</w:t>
      </w:r>
    </w:p>
    <w:p w:rsidR="0054272E" w:rsidRDefault="0054272E" w:rsidP="00C028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2839" w:rsidRDefault="00435980" w:rsidP="00C02839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Mayoritariamente, estos puestos son para trabajar en el campo como peones, en las bodegas, o bien como </w:t>
      </w:r>
      <w:r w:rsidR="00C02839">
        <w:rPr>
          <w:rFonts w:ascii="Arial" w:hAnsi="Arial" w:cs="Arial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02839">
        <w:rPr>
          <w:rFonts w:ascii="Arial" w:hAnsi="Arial" w:cs="Arial"/>
          <w:sz w:val="24"/>
          <w:szCs w:val="24"/>
          <w:shd w:val="clear" w:color="auto" w:fill="FFFFFF"/>
        </w:rPr>
        <w:t xml:space="preserve">dores contratados por el Consejo Regulador. </w:t>
      </w:r>
    </w:p>
    <w:p w:rsidR="007C6E48" w:rsidRDefault="007C6E48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66214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br w:type="page"/>
      </w:r>
    </w:p>
    <w:p w:rsidR="00662141" w:rsidRDefault="00662141" w:rsidP="00F30E8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Sara García, gerente de la Ruta del Vino Ribera del Duero, valora “positivamente” que la vendimia “pueda aportar puestos de trabajo en momentos tan complicados” y asegura que esto revierte en un “beneficio para la población local, aunque sea temporal”. </w:t>
      </w:r>
    </w:p>
    <w:p w:rsidR="00662141" w:rsidRDefault="00662141" w:rsidP="00F30E8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35980" w:rsidRPr="00435980" w:rsidRDefault="00435980" w:rsidP="00F30E85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5980">
        <w:rPr>
          <w:rFonts w:ascii="Arial" w:hAnsi="Arial" w:cs="Arial"/>
          <w:b/>
          <w:sz w:val="24"/>
          <w:szCs w:val="24"/>
          <w:shd w:val="clear" w:color="auto" w:fill="FFFFFF"/>
        </w:rPr>
        <w:t>Previsiones positivas</w:t>
      </w:r>
    </w:p>
    <w:p w:rsidR="00435980" w:rsidRDefault="00435980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435980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Las condiciones meteorológicas que han marcado la evolución de la uva han sido muy positivas, lo que presupone una buena cosecha para este año. Las lluvias del invierno y la primavera, sumado a que en el verano se han registrado unas buenas temperaturas y un tiempo ideal, </w:t>
      </w:r>
      <w:r w:rsidR="00662141">
        <w:rPr>
          <w:rFonts w:ascii="Arial" w:hAnsi="Arial" w:cs="Arial"/>
          <w:sz w:val="24"/>
          <w:szCs w:val="24"/>
          <w:shd w:val="clear" w:color="auto" w:fill="FFFFFF"/>
        </w:rPr>
        <w:t xml:space="preserve">indican que la recogida será óptima. </w:t>
      </w:r>
    </w:p>
    <w:p w:rsidR="002F7667" w:rsidRDefault="002F7667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7667" w:rsidRDefault="002F7667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Fuentes del sector productor comentan que, de acuerdo con las previsiones, se llegará a los 45 millones de hectolitros, igualando y superando a Francia e Italia en el ranking de productores de vino.</w:t>
      </w: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62141" w:rsidRDefault="00662141" w:rsidP="00F30E85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3770" w:rsidRPr="00733770" w:rsidRDefault="00984294" w:rsidP="003F5770">
      <w:p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Arial" w:hAnsi="Arial" w:cs="Arial"/>
          <w:b/>
          <w:bCs/>
          <w:sz w:val="24"/>
          <w:szCs w:val="24"/>
          <w:shd w:val="clear" w:color="auto" w:fill="FFFFFF"/>
        </w:rPr>
        <w:t>Para más información:</w:t>
      </w:r>
    </w:p>
    <w:p w:rsidR="00733770" w:rsidRPr="00733770" w:rsidRDefault="00733770" w:rsidP="003F5770">
      <w:pPr>
        <w:autoSpaceDE w:val="0"/>
        <w:autoSpaceDN w:val="0"/>
        <w:adjustRightInd w:val="0"/>
        <w:spacing w:after="0" w:line="360" w:lineRule="auto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 w:rsidRPr="00733770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>Ruta del Vino Ribera del Duero</w:t>
      </w:r>
    </w:p>
    <w:p w:rsidR="00733770" w:rsidRPr="00733770" w:rsidRDefault="00C82E32" w:rsidP="003F57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33770" w:rsidRPr="00733770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info@riberate.com</w:t>
        </w:r>
      </w:hyperlink>
    </w:p>
    <w:p w:rsidR="00733770" w:rsidRPr="00733770" w:rsidRDefault="00733770" w:rsidP="003F57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3770">
        <w:rPr>
          <w:rFonts w:ascii="Arial" w:hAnsi="Arial" w:cs="Arial"/>
          <w:sz w:val="24"/>
          <w:szCs w:val="24"/>
        </w:rPr>
        <w:t>Promotourist</w:t>
      </w:r>
    </w:p>
    <w:p w:rsidR="00733770" w:rsidRDefault="00C82E32" w:rsidP="003F57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E30DA" w:rsidRPr="00A773D6">
          <w:rPr>
            <w:rStyle w:val="Hipervnculo"/>
            <w:rFonts w:ascii="Arial" w:hAnsi="Arial" w:cs="Arial"/>
            <w:sz w:val="24"/>
            <w:szCs w:val="24"/>
          </w:rPr>
          <w:t>riberadelduero@promotourist.com</w:t>
        </w:r>
      </w:hyperlink>
    </w:p>
    <w:p w:rsidR="00733770" w:rsidRPr="00733770" w:rsidRDefault="00733770" w:rsidP="00733770">
      <w:pPr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269875</wp:posOffset>
            </wp:positionV>
            <wp:extent cx="363220" cy="361315"/>
            <wp:effectExtent l="19050" t="0" r="0" b="0"/>
            <wp:wrapNone/>
            <wp:docPr id="3" name="1 Imagen" descr="logo faceboo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1660850</wp:posOffset>
            </wp:positionH>
            <wp:positionV relativeFrom="paragraph">
              <wp:posOffset>301876</wp:posOffset>
            </wp:positionV>
            <wp:extent cx="406252" cy="329609"/>
            <wp:effectExtent l="19050" t="0" r="0" b="0"/>
            <wp:wrapNone/>
            <wp:docPr id="4" name="2 Imagen" descr="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52" cy="329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70" w:rsidRPr="00733770" w:rsidRDefault="00733770" w:rsidP="00CB36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3770">
        <w:rPr>
          <w:rStyle w:val="apple-style-span"/>
          <w:rFonts w:ascii="Arial" w:hAnsi="Arial" w:cs="Arial"/>
          <w:sz w:val="24"/>
          <w:szCs w:val="24"/>
          <w:shd w:val="clear" w:color="auto" w:fill="FFFFFF"/>
        </w:rPr>
        <w:t xml:space="preserve">Síguenos en:  </w:t>
      </w:r>
    </w:p>
    <w:p w:rsidR="00733770" w:rsidRPr="00733770" w:rsidRDefault="00733770" w:rsidP="00733770">
      <w:pPr>
        <w:tabs>
          <w:tab w:val="left" w:pos="1755"/>
        </w:tabs>
        <w:rPr>
          <w:rFonts w:ascii="Arial" w:hAnsi="Arial" w:cs="Arial"/>
          <w:sz w:val="24"/>
          <w:szCs w:val="24"/>
        </w:rPr>
      </w:pPr>
      <w:r w:rsidRPr="00733770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557530"/>
            <wp:effectExtent l="19050" t="0" r="0" b="0"/>
            <wp:docPr id="2" name="1 Imagen" descr="7logos una lí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ogos una líne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2F" w:rsidRPr="00F154D6" w:rsidRDefault="00733770">
      <w:pPr>
        <w:rPr>
          <w:rFonts w:ascii="Arial" w:hAnsi="Arial" w:cs="Arial"/>
          <w:sz w:val="16"/>
          <w:szCs w:val="16"/>
        </w:rPr>
      </w:pPr>
      <w:r w:rsidRPr="00733770">
        <w:rPr>
          <w:rFonts w:ascii="Arial" w:hAnsi="Arial" w:cs="Arial"/>
          <w:sz w:val="16"/>
          <w:szCs w:val="16"/>
        </w:rPr>
        <w:t>Proyecto cofinanciado por Turespaña y la Unión Europea</w:t>
      </w:r>
    </w:p>
    <w:sectPr w:rsidR="00E0512F" w:rsidRPr="00F154D6" w:rsidSect="009E476C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FE" w:rsidRDefault="009B07FE" w:rsidP="00E0512F">
      <w:pPr>
        <w:spacing w:after="0" w:line="240" w:lineRule="auto"/>
      </w:pPr>
      <w:r>
        <w:separator/>
      </w:r>
    </w:p>
  </w:endnote>
  <w:endnote w:type="continuationSeparator" w:id="1">
    <w:p w:rsidR="009B07FE" w:rsidRDefault="009B07FE" w:rsidP="00E0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FE" w:rsidRDefault="009B07FE" w:rsidP="00E0512F">
      <w:pPr>
        <w:spacing w:after="0" w:line="240" w:lineRule="auto"/>
      </w:pPr>
      <w:r>
        <w:separator/>
      </w:r>
    </w:p>
  </w:footnote>
  <w:footnote w:type="continuationSeparator" w:id="1">
    <w:p w:rsidR="009B07FE" w:rsidRDefault="009B07FE" w:rsidP="00E0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F2" w:rsidRDefault="00D07AF2" w:rsidP="00E0512F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1910715</wp:posOffset>
          </wp:positionH>
          <wp:positionV relativeFrom="paragraph">
            <wp:posOffset>-392430</wp:posOffset>
          </wp:positionV>
          <wp:extent cx="1860550" cy="1323975"/>
          <wp:effectExtent l="19050" t="0" r="6350" b="0"/>
          <wp:wrapSquare wrapText="bothSides"/>
          <wp:docPr id="1" name="0 Imagen" descr="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55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2F3"/>
    <w:multiLevelType w:val="hybridMultilevel"/>
    <w:tmpl w:val="A386F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F73"/>
    <w:multiLevelType w:val="multilevel"/>
    <w:tmpl w:val="99B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3C4F"/>
    <w:multiLevelType w:val="hybridMultilevel"/>
    <w:tmpl w:val="BBD21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17B96"/>
    <w:multiLevelType w:val="hybridMultilevel"/>
    <w:tmpl w:val="F0A23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19FC"/>
    <w:multiLevelType w:val="hybridMultilevel"/>
    <w:tmpl w:val="DA36F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75E8"/>
    <w:multiLevelType w:val="hybridMultilevel"/>
    <w:tmpl w:val="32BA92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F3EA0"/>
    <w:multiLevelType w:val="hybridMultilevel"/>
    <w:tmpl w:val="C8563672"/>
    <w:lvl w:ilvl="0" w:tplc="99D62F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ongolian Bait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979DD"/>
    <w:multiLevelType w:val="multilevel"/>
    <w:tmpl w:val="AB5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E0512F"/>
    <w:rsid w:val="00010089"/>
    <w:rsid w:val="00011C64"/>
    <w:rsid w:val="000141E0"/>
    <w:rsid w:val="000243B7"/>
    <w:rsid w:val="00037159"/>
    <w:rsid w:val="0004229F"/>
    <w:rsid w:val="00043B6B"/>
    <w:rsid w:val="0007484D"/>
    <w:rsid w:val="00080764"/>
    <w:rsid w:val="000968CF"/>
    <w:rsid w:val="000A0486"/>
    <w:rsid w:val="000A79F3"/>
    <w:rsid w:val="000A7C2B"/>
    <w:rsid w:val="000B016E"/>
    <w:rsid w:val="000F0ECD"/>
    <w:rsid w:val="000F57A7"/>
    <w:rsid w:val="001161DF"/>
    <w:rsid w:val="00152D48"/>
    <w:rsid w:val="00157284"/>
    <w:rsid w:val="001631E7"/>
    <w:rsid w:val="00167A9D"/>
    <w:rsid w:val="00174EB9"/>
    <w:rsid w:val="00177C41"/>
    <w:rsid w:val="00191CBF"/>
    <w:rsid w:val="001C1852"/>
    <w:rsid w:val="001C2C0E"/>
    <w:rsid w:val="001E645A"/>
    <w:rsid w:val="001E6AC8"/>
    <w:rsid w:val="001F15BB"/>
    <w:rsid w:val="001F2A76"/>
    <w:rsid w:val="001F54E4"/>
    <w:rsid w:val="002036AB"/>
    <w:rsid w:val="00204C29"/>
    <w:rsid w:val="0020625D"/>
    <w:rsid w:val="00221C1F"/>
    <w:rsid w:val="00281835"/>
    <w:rsid w:val="002A2FDE"/>
    <w:rsid w:val="002C056A"/>
    <w:rsid w:val="002D3EE4"/>
    <w:rsid w:val="002F28CA"/>
    <w:rsid w:val="002F7667"/>
    <w:rsid w:val="00315B9D"/>
    <w:rsid w:val="00316084"/>
    <w:rsid w:val="00322B47"/>
    <w:rsid w:val="00331B84"/>
    <w:rsid w:val="00357A4C"/>
    <w:rsid w:val="00375F8E"/>
    <w:rsid w:val="00382098"/>
    <w:rsid w:val="00387AF8"/>
    <w:rsid w:val="0039154C"/>
    <w:rsid w:val="003A5FFB"/>
    <w:rsid w:val="003A6FC3"/>
    <w:rsid w:val="003C31F8"/>
    <w:rsid w:val="003C7C1C"/>
    <w:rsid w:val="003E2CCA"/>
    <w:rsid w:val="003E30DA"/>
    <w:rsid w:val="003F5770"/>
    <w:rsid w:val="004021AD"/>
    <w:rsid w:val="00403BC3"/>
    <w:rsid w:val="00417A5C"/>
    <w:rsid w:val="00420232"/>
    <w:rsid w:val="00435980"/>
    <w:rsid w:val="00436691"/>
    <w:rsid w:val="00441D74"/>
    <w:rsid w:val="0046267F"/>
    <w:rsid w:val="004663D0"/>
    <w:rsid w:val="004A1C4A"/>
    <w:rsid w:val="004D6CDB"/>
    <w:rsid w:val="004E000C"/>
    <w:rsid w:val="00503156"/>
    <w:rsid w:val="00520EF7"/>
    <w:rsid w:val="00532321"/>
    <w:rsid w:val="005357BA"/>
    <w:rsid w:val="0054272E"/>
    <w:rsid w:val="005627FC"/>
    <w:rsid w:val="00565C8E"/>
    <w:rsid w:val="005723C7"/>
    <w:rsid w:val="00575A1C"/>
    <w:rsid w:val="00577D76"/>
    <w:rsid w:val="00586BA7"/>
    <w:rsid w:val="005968C0"/>
    <w:rsid w:val="005971E1"/>
    <w:rsid w:val="005A04BD"/>
    <w:rsid w:val="005E4C8C"/>
    <w:rsid w:val="005F2E39"/>
    <w:rsid w:val="00605087"/>
    <w:rsid w:val="0060586F"/>
    <w:rsid w:val="006067E7"/>
    <w:rsid w:val="006200FC"/>
    <w:rsid w:val="00620A4F"/>
    <w:rsid w:val="00621F05"/>
    <w:rsid w:val="00631A1D"/>
    <w:rsid w:val="00636EF7"/>
    <w:rsid w:val="00640A1D"/>
    <w:rsid w:val="006505C3"/>
    <w:rsid w:val="00654C09"/>
    <w:rsid w:val="0065753C"/>
    <w:rsid w:val="006600C7"/>
    <w:rsid w:val="006611D7"/>
    <w:rsid w:val="00661B4B"/>
    <w:rsid w:val="00662141"/>
    <w:rsid w:val="006925BB"/>
    <w:rsid w:val="006A543F"/>
    <w:rsid w:val="006B0FDE"/>
    <w:rsid w:val="006B2071"/>
    <w:rsid w:val="006B4F73"/>
    <w:rsid w:val="006D4BF2"/>
    <w:rsid w:val="006F488F"/>
    <w:rsid w:val="00705F0B"/>
    <w:rsid w:val="00706CB9"/>
    <w:rsid w:val="00706FEB"/>
    <w:rsid w:val="00721244"/>
    <w:rsid w:val="00724C40"/>
    <w:rsid w:val="00730EC0"/>
    <w:rsid w:val="00733770"/>
    <w:rsid w:val="007614C7"/>
    <w:rsid w:val="00764DCE"/>
    <w:rsid w:val="00766A1E"/>
    <w:rsid w:val="0077724F"/>
    <w:rsid w:val="007801A1"/>
    <w:rsid w:val="00780E2E"/>
    <w:rsid w:val="00787064"/>
    <w:rsid w:val="0079376C"/>
    <w:rsid w:val="00794E9D"/>
    <w:rsid w:val="00795027"/>
    <w:rsid w:val="007A663D"/>
    <w:rsid w:val="007C6E48"/>
    <w:rsid w:val="007E77D1"/>
    <w:rsid w:val="00846DEE"/>
    <w:rsid w:val="00850833"/>
    <w:rsid w:val="0085113C"/>
    <w:rsid w:val="00877847"/>
    <w:rsid w:val="00895715"/>
    <w:rsid w:val="008C197E"/>
    <w:rsid w:val="008C3407"/>
    <w:rsid w:val="008D3F07"/>
    <w:rsid w:val="008E44DE"/>
    <w:rsid w:val="008F1171"/>
    <w:rsid w:val="00916C9E"/>
    <w:rsid w:val="0092540C"/>
    <w:rsid w:val="00925D6E"/>
    <w:rsid w:val="00951956"/>
    <w:rsid w:val="00956423"/>
    <w:rsid w:val="0096329D"/>
    <w:rsid w:val="00974CD2"/>
    <w:rsid w:val="00977274"/>
    <w:rsid w:val="00984294"/>
    <w:rsid w:val="009A1E5D"/>
    <w:rsid w:val="009A701C"/>
    <w:rsid w:val="009B07FE"/>
    <w:rsid w:val="009C1EB8"/>
    <w:rsid w:val="009D2B1C"/>
    <w:rsid w:val="009E476C"/>
    <w:rsid w:val="009F4525"/>
    <w:rsid w:val="00A0206E"/>
    <w:rsid w:val="00A03C5C"/>
    <w:rsid w:val="00A2217D"/>
    <w:rsid w:val="00A31E48"/>
    <w:rsid w:val="00A338D0"/>
    <w:rsid w:val="00A37E65"/>
    <w:rsid w:val="00A5475D"/>
    <w:rsid w:val="00A9309B"/>
    <w:rsid w:val="00A97773"/>
    <w:rsid w:val="00AA3533"/>
    <w:rsid w:val="00AD3C45"/>
    <w:rsid w:val="00B0293B"/>
    <w:rsid w:val="00B0502F"/>
    <w:rsid w:val="00B07FE5"/>
    <w:rsid w:val="00B119A1"/>
    <w:rsid w:val="00B228BF"/>
    <w:rsid w:val="00B33DB2"/>
    <w:rsid w:val="00B34641"/>
    <w:rsid w:val="00B51E39"/>
    <w:rsid w:val="00B578DA"/>
    <w:rsid w:val="00B66D4B"/>
    <w:rsid w:val="00B8176D"/>
    <w:rsid w:val="00B91A10"/>
    <w:rsid w:val="00B953EB"/>
    <w:rsid w:val="00BB545C"/>
    <w:rsid w:val="00BB7C10"/>
    <w:rsid w:val="00BC00FE"/>
    <w:rsid w:val="00BF68AA"/>
    <w:rsid w:val="00C02839"/>
    <w:rsid w:val="00C06A49"/>
    <w:rsid w:val="00C12F2E"/>
    <w:rsid w:val="00C1423F"/>
    <w:rsid w:val="00C21D19"/>
    <w:rsid w:val="00C32454"/>
    <w:rsid w:val="00C367E2"/>
    <w:rsid w:val="00C3728B"/>
    <w:rsid w:val="00C374EA"/>
    <w:rsid w:val="00C778FE"/>
    <w:rsid w:val="00C8174B"/>
    <w:rsid w:val="00C82E32"/>
    <w:rsid w:val="00C970AF"/>
    <w:rsid w:val="00C970B9"/>
    <w:rsid w:val="00CA4B32"/>
    <w:rsid w:val="00CA4FB6"/>
    <w:rsid w:val="00CB36E2"/>
    <w:rsid w:val="00CC2123"/>
    <w:rsid w:val="00CD1C11"/>
    <w:rsid w:val="00CE076C"/>
    <w:rsid w:val="00CE69FC"/>
    <w:rsid w:val="00D078CA"/>
    <w:rsid w:val="00D07AF2"/>
    <w:rsid w:val="00D121FD"/>
    <w:rsid w:val="00D51750"/>
    <w:rsid w:val="00D62456"/>
    <w:rsid w:val="00D73A33"/>
    <w:rsid w:val="00D92D29"/>
    <w:rsid w:val="00DC4B3C"/>
    <w:rsid w:val="00DD766C"/>
    <w:rsid w:val="00DE60B4"/>
    <w:rsid w:val="00DF45F9"/>
    <w:rsid w:val="00E02555"/>
    <w:rsid w:val="00E0512F"/>
    <w:rsid w:val="00E0566C"/>
    <w:rsid w:val="00E20BE7"/>
    <w:rsid w:val="00E33B3A"/>
    <w:rsid w:val="00E40027"/>
    <w:rsid w:val="00E44FE0"/>
    <w:rsid w:val="00E52019"/>
    <w:rsid w:val="00E60794"/>
    <w:rsid w:val="00E77BDB"/>
    <w:rsid w:val="00E854C7"/>
    <w:rsid w:val="00E91E24"/>
    <w:rsid w:val="00ED5160"/>
    <w:rsid w:val="00ED6D2A"/>
    <w:rsid w:val="00ED75C4"/>
    <w:rsid w:val="00EE309F"/>
    <w:rsid w:val="00EE3C0F"/>
    <w:rsid w:val="00EE5EEE"/>
    <w:rsid w:val="00EF0C91"/>
    <w:rsid w:val="00F06E3E"/>
    <w:rsid w:val="00F154D6"/>
    <w:rsid w:val="00F1698B"/>
    <w:rsid w:val="00F30E85"/>
    <w:rsid w:val="00F35742"/>
    <w:rsid w:val="00F45544"/>
    <w:rsid w:val="00F677F5"/>
    <w:rsid w:val="00F807E9"/>
    <w:rsid w:val="00FB4C1F"/>
    <w:rsid w:val="00FB4E82"/>
    <w:rsid w:val="00FC66FD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6C"/>
  </w:style>
  <w:style w:type="paragraph" w:styleId="Ttulo1">
    <w:name w:val="heading 1"/>
    <w:basedOn w:val="Normal"/>
    <w:link w:val="Ttulo1Car"/>
    <w:uiPriority w:val="9"/>
    <w:qFormat/>
    <w:rsid w:val="006B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12F"/>
  </w:style>
  <w:style w:type="paragraph" w:styleId="Piedepgina">
    <w:name w:val="footer"/>
    <w:basedOn w:val="Normal"/>
    <w:link w:val="PiedepginaCar"/>
    <w:uiPriority w:val="99"/>
    <w:semiHidden/>
    <w:unhideWhenUsed/>
    <w:rsid w:val="00E0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12F"/>
  </w:style>
  <w:style w:type="paragraph" w:styleId="Textodeglobo">
    <w:name w:val="Balloon Text"/>
    <w:basedOn w:val="Normal"/>
    <w:link w:val="TextodegloboCar"/>
    <w:uiPriority w:val="99"/>
    <w:semiHidden/>
    <w:unhideWhenUsed/>
    <w:rsid w:val="00E0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B20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A31E48"/>
  </w:style>
  <w:style w:type="character" w:styleId="Hipervnculo">
    <w:name w:val="Hyperlink"/>
    <w:basedOn w:val="Fuentedeprrafopredeter"/>
    <w:uiPriority w:val="99"/>
    <w:unhideWhenUsed/>
    <w:rsid w:val="00C12F2E"/>
    <w:rPr>
      <w:color w:val="0000FF" w:themeColor="hyperlink"/>
      <w:u w:val="single"/>
    </w:rPr>
  </w:style>
  <w:style w:type="paragraph" w:customStyle="1" w:styleId="Default">
    <w:name w:val="Default"/>
    <w:rsid w:val="00606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73377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3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E33B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B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B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B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B3A"/>
    <w:rPr>
      <w:b/>
      <w:bCs/>
    </w:rPr>
  </w:style>
  <w:style w:type="paragraph" w:styleId="Prrafodelista">
    <w:name w:val="List Paragraph"/>
    <w:basedOn w:val="Normal"/>
    <w:uiPriority w:val="34"/>
    <w:qFormat/>
    <w:rsid w:val="001F15BB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6A49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80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9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3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1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berate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RutaVinoRibe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utadelvinoriberadeldue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eradelduero@promotourist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6AED-FE68-4AEB-8745-7DCA935C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Promotourist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2</dc:creator>
  <cp:lastModifiedBy>Laura Sali</cp:lastModifiedBy>
  <cp:revision>2</cp:revision>
  <cp:lastPrinted>2013-07-30T11:38:00Z</cp:lastPrinted>
  <dcterms:created xsi:type="dcterms:W3CDTF">2013-10-08T08:09:00Z</dcterms:created>
  <dcterms:modified xsi:type="dcterms:W3CDTF">2013-10-08T08:09:00Z</dcterms:modified>
</cp:coreProperties>
</file>