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4A" w:rsidRDefault="00D4424A" w:rsidP="00D4424A">
      <w:pPr>
        <w:spacing w:after="0" w:line="240" w:lineRule="auto"/>
        <w:rPr>
          <w:rFonts w:ascii="Times" w:hAnsi="Times" w:cs="Times"/>
          <w:b/>
          <w:noProof/>
          <w:sz w:val="28"/>
          <w:szCs w:val="24"/>
        </w:rPr>
      </w:pPr>
      <w:r>
        <w:rPr>
          <w:rFonts w:ascii="Times" w:hAnsi="Times" w:cs="Times"/>
          <w:b/>
          <w:noProof/>
          <w:sz w:val="28"/>
          <w:szCs w:val="24"/>
        </w:rPr>
        <w:drawing>
          <wp:inline distT="0" distB="0" distL="0" distR="0">
            <wp:extent cx="1617980" cy="1130300"/>
            <wp:effectExtent l="19050" t="0" r="1270" b="0"/>
            <wp:docPr id="1" name="Imagen 2" descr="logo-P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alencia"/>
                    <pic:cNvPicPr>
                      <a:picLocks noChangeAspect="1" noChangeArrowheads="1"/>
                    </pic:cNvPicPr>
                  </pic:nvPicPr>
                  <pic:blipFill>
                    <a:blip r:embed="rId4"/>
                    <a:srcRect/>
                    <a:stretch>
                      <a:fillRect/>
                    </a:stretch>
                  </pic:blipFill>
                  <pic:spPr bwMode="auto">
                    <a:xfrm>
                      <a:off x="0" y="0"/>
                      <a:ext cx="1617980" cy="1130300"/>
                    </a:xfrm>
                    <a:prstGeom prst="rect">
                      <a:avLst/>
                    </a:prstGeom>
                    <a:noFill/>
                    <a:ln w="9525">
                      <a:noFill/>
                      <a:miter lim="800000"/>
                      <a:headEnd/>
                      <a:tailEnd/>
                    </a:ln>
                  </pic:spPr>
                </pic:pic>
              </a:graphicData>
            </a:graphic>
          </wp:inline>
        </w:drawing>
      </w:r>
    </w:p>
    <w:p w:rsidR="00D31897" w:rsidRDefault="00D31897" w:rsidP="00D4424A">
      <w:pPr>
        <w:spacing w:after="0" w:line="240" w:lineRule="auto"/>
        <w:rPr>
          <w:rFonts w:ascii="Times" w:hAnsi="Times" w:cs="Times"/>
          <w:b/>
          <w:noProof/>
          <w:sz w:val="28"/>
          <w:szCs w:val="24"/>
        </w:rPr>
      </w:pPr>
    </w:p>
    <w:p w:rsidR="00D31897" w:rsidRDefault="00D31897" w:rsidP="00D4424A">
      <w:pPr>
        <w:spacing w:after="0" w:line="240" w:lineRule="auto"/>
        <w:rPr>
          <w:rFonts w:ascii="Times" w:hAnsi="Times" w:cs="Times"/>
          <w:b/>
          <w:noProof/>
          <w:sz w:val="28"/>
          <w:szCs w:val="24"/>
        </w:rPr>
      </w:pPr>
    </w:p>
    <w:p w:rsidR="00D4424A" w:rsidRDefault="00D4424A" w:rsidP="00D4424A">
      <w:pPr>
        <w:spacing w:after="0" w:line="240" w:lineRule="auto"/>
        <w:rPr>
          <w:rFonts w:ascii="Times New Roman" w:hAnsi="Times New Roman" w:cs="Times New Roman"/>
          <w:b/>
          <w:bCs/>
          <w:sz w:val="24"/>
          <w:szCs w:val="24"/>
        </w:rPr>
      </w:pPr>
    </w:p>
    <w:p w:rsidR="00D4424A" w:rsidRDefault="00D4424A" w:rsidP="00D4424A">
      <w:pPr>
        <w:spacing w:after="0" w:line="240" w:lineRule="auto"/>
        <w:jc w:val="right"/>
        <w:rPr>
          <w:rFonts w:ascii="Times New Roman" w:hAnsi="Times New Roman"/>
          <w:bCs/>
          <w:i/>
          <w:iCs/>
          <w:sz w:val="24"/>
          <w:szCs w:val="24"/>
        </w:rPr>
      </w:pPr>
      <w:r>
        <w:rPr>
          <w:rFonts w:ascii="Times New Roman" w:hAnsi="Times New Roman"/>
          <w:bCs/>
          <w:i/>
          <w:iCs/>
          <w:sz w:val="20"/>
          <w:szCs w:val="20"/>
        </w:rPr>
        <w:t>A/A: responsable de AGRICULTURA</w:t>
      </w:r>
    </w:p>
    <w:p w:rsidR="00D4424A" w:rsidRDefault="00D4424A" w:rsidP="00D4424A">
      <w:pPr>
        <w:spacing w:after="0" w:line="240" w:lineRule="auto"/>
        <w:jc w:val="right"/>
        <w:rPr>
          <w:rFonts w:ascii="Times New Roman" w:hAnsi="Times New Roman"/>
          <w:bCs/>
          <w:i/>
          <w:sz w:val="20"/>
          <w:szCs w:val="20"/>
        </w:rPr>
      </w:pPr>
      <w:r>
        <w:rPr>
          <w:rFonts w:ascii="Times New Roman" w:hAnsi="Times New Roman"/>
          <w:bCs/>
          <w:i/>
          <w:iCs/>
          <w:sz w:val="20"/>
          <w:szCs w:val="20"/>
        </w:rPr>
        <w:t>Nº pág</w:t>
      </w:r>
      <w:proofErr w:type="gramStart"/>
      <w:r>
        <w:rPr>
          <w:rFonts w:ascii="Times New Roman" w:hAnsi="Times New Roman"/>
          <w:bCs/>
          <w:i/>
          <w:iCs/>
          <w:sz w:val="20"/>
          <w:szCs w:val="20"/>
        </w:rPr>
        <w:t>:1</w:t>
      </w:r>
      <w:proofErr w:type="gramEnd"/>
      <w:r>
        <w:rPr>
          <w:rFonts w:ascii="Times New Roman" w:hAnsi="Times New Roman"/>
          <w:bCs/>
          <w:i/>
          <w:iCs/>
          <w:sz w:val="20"/>
          <w:szCs w:val="20"/>
        </w:rPr>
        <w:t xml:space="preserve"> / </w:t>
      </w:r>
      <w:r>
        <w:rPr>
          <w:rFonts w:ascii="Times New Roman" w:hAnsi="Times New Roman"/>
          <w:bCs/>
          <w:i/>
          <w:sz w:val="20"/>
          <w:szCs w:val="20"/>
        </w:rPr>
        <w:t>Fecha: 11 abril 2016</w:t>
      </w:r>
    </w:p>
    <w:p w:rsidR="00D31897" w:rsidRDefault="00D31897" w:rsidP="00D4424A">
      <w:pPr>
        <w:spacing w:after="0" w:line="240" w:lineRule="auto"/>
        <w:jc w:val="right"/>
        <w:rPr>
          <w:rFonts w:ascii="Times New Roman" w:hAnsi="Times New Roman"/>
          <w:bCs/>
          <w:i/>
          <w:sz w:val="20"/>
          <w:szCs w:val="20"/>
        </w:rPr>
      </w:pPr>
    </w:p>
    <w:p w:rsidR="00D4424A" w:rsidRDefault="00D4424A" w:rsidP="00D4424A">
      <w:pPr>
        <w:spacing w:after="0" w:line="240" w:lineRule="auto"/>
        <w:jc w:val="right"/>
        <w:rPr>
          <w:rFonts w:ascii="Times New Roman" w:hAnsi="Times New Roman"/>
          <w:bCs/>
          <w:i/>
          <w:sz w:val="20"/>
          <w:szCs w:val="20"/>
        </w:rPr>
      </w:pPr>
    </w:p>
    <w:p w:rsidR="00D4424A" w:rsidRDefault="00D4424A" w:rsidP="00D442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p>
    <w:p w:rsidR="00D4424A" w:rsidRDefault="00D4424A" w:rsidP="00D442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rPr>
      </w:pPr>
      <w:r>
        <w:rPr>
          <w:rFonts w:ascii="Times New Roman" w:hAnsi="Times New Roman"/>
          <w:b/>
          <w:sz w:val="26"/>
          <w:szCs w:val="26"/>
        </w:rPr>
        <w:t>ASAJA</w:t>
      </w:r>
      <w:r w:rsidR="001E0620">
        <w:rPr>
          <w:rFonts w:ascii="Times New Roman" w:hAnsi="Times New Roman"/>
          <w:b/>
          <w:sz w:val="26"/>
          <w:szCs w:val="26"/>
        </w:rPr>
        <w:t xml:space="preserve"> DENUNCIA QUE CUATRO GANADERÍAS DE PALENCIA LLEVAN 6 SEMANAS SIN VENDER LA LECHE DIGNAMENTE</w:t>
      </w:r>
    </w:p>
    <w:p w:rsidR="001E0620" w:rsidRDefault="001E0620" w:rsidP="00D442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A14356" w:rsidRDefault="001E0620" w:rsidP="001E062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La organización pide a las administraciones sensibilidad para </w:t>
      </w:r>
    </w:p>
    <w:p w:rsidR="00D4424A" w:rsidRDefault="001E0620" w:rsidP="001E062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roofErr w:type="gramStart"/>
      <w:r>
        <w:rPr>
          <w:rFonts w:ascii="Times New Roman" w:hAnsi="Times New Roman"/>
          <w:b/>
          <w:sz w:val="24"/>
          <w:szCs w:val="24"/>
        </w:rPr>
        <w:t>frenar</w:t>
      </w:r>
      <w:proofErr w:type="gramEnd"/>
      <w:r>
        <w:rPr>
          <w:rFonts w:ascii="Times New Roman" w:hAnsi="Times New Roman"/>
          <w:b/>
          <w:sz w:val="24"/>
          <w:szCs w:val="24"/>
        </w:rPr>
        <w:t xml:space="preserve"> este problema que les hace perder </w:t>
      </w:r>
      <w:r w:rsidR="00A14356">
        <w:rPr>
          <w:rFonts w:ascii="Times New Roman" w:hAnsi="Times New Roman"/>
          <w:b/>
          <w:sz w:val="24"/>
          <w:szCs w:val="24"/>
        </w:rPr>
        <w:t>mil euros al día</w:t>
      </w:r>
    </w:p>
    <w:p w:rsidR="00D4424A" w:rsidRDefault="00D4424A" w:rsidP="00D4424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D4424A" w:rsidRDefault="00D4424A" w:rsidP="00D4424A">
      <w:pPr>
        <w:jc w:val="both"/>
        <w:rPr>
          <w:rFonts w:ascii="Times New Roman" w:hAnsi="Times New Roman"/>
          <w:sz w:val="26"/>
          <w:szCs w:val="26"/>
        </w:rPr>
      </w:pPr>
    </w:p>
    <w:p w:rsidR="00D31897" w:rsidRDefault="00D31897" w:rsidP="00D4424A">
      <w:pPr>
        <w:jc w:val="both"/>
        <w:rPr>
          <w:rFonts w:ascii="Times New Roman" w:hAnsi="Times New Roman"/>
          <w:sz w:val="26"/>
          <w:szCs w:val="26"/>
        </w:rPr>
      </w:pPr>
    </w:p>
    <w:p w:rsidR="00D91DB2" w:rsidRPr="00D91DB2" w:rsidRDefault="00D4424A" w:rsidP="00D91DB2">
      <w:pPr>
        <w:jc w:val="both"/>
        <w:rPr>
          <w:rFonts w:ascii="Times New Roman" w:hAnsi="Times New Roman"/>
          <w:sz w:val="24"/>
          <w:szCs w:val="24"/>
        </w:rPr>
      </w:pPr>
      <w:r>
        <w:rPr>
          <w:rFonts w:ascii="Times New Roman" w:hAnsi="Times New Roman"/>
          <w:sz w:val="24"/>
          <w:szCs w:val="24"/>
        </w:rPr>
        <w:t xml:space="preserve">Asaja </w:t>
      </w:r>
      <w:r w:rsidR="00C7332F">
        <w:rPr>
          <w:rFonts w:ascii="Times New Roman" w:hAnsi="Times New Roman"/>
          <w:sz w:val="24"/>
          <w:szCs w:val="24"/>
        </w:rPr>
        <w:t xml:space="preserve">Palencia denuncia la situación de cuatro ganaderías de Palencia </w:t>
      </w:r>
      <w:r w:rsidR="00D91DB2">
        <w:rPr>
          <w:rFonts w:ascii="Times New Roman" w:hAnsi="Times New Roman"/>
          <w:sz w:val="24"/>
          <w:szCs w:val="24"/>
        </w:rPr>
        <w:t xml:space="preserve">a las </w:t>
      </w:r>
      <w:r w:rsidR="00C7332F">
        <w:rPr>
          <w:rFonts w:ascii="Times New Roman" w:hAnsi="Times New Roman"/>
          <w:sz w:val="24"/>
          <w:szCs w:val="24"/>
        </w:rPr>
        <w:t xml:space="preserve">que desde el pasado 1 de marzo </w:t>
      </w:r>
      <w:r w:rsidR="00D91DB2">
        <w:rPr>
          <w:rFonts w:ascii="Times New Roman" w:hAnsi="Times New Roman"/>
          <w:sz w:val="24"/>
          <w:szCs w:val="24"/>
        </w:rPr>
        <w:t xml:space="preserve">les dejaron de recoger la leche. </w:t>
      </w:r>
      <w:r w:rsidR="00D91DB2" w:rsidRPr="00D91DB2">
        <w:rPr>
          <w:rFonts w:ascii="Times New Roman" w:hAnsi="Times New Roman"/>
          <w:sz w:val="24"/>
          <w:szCs w:val="24"/>
        </w:rPr>
        <w:t>En total son 6.000 litros diari</w:t>
      </w:r>
      <w:r w:rsidR="00D91DB2">
        <w:rPr>
          <w:rFonts w:ascii="Times New Roman" w:hAnsi="Times New Roman"/>
          <w:sz w:val="24"/>
          <w:szCs w:val="24"/>
        </w:rPr>
        <w:t xml:space="preserve">os de producción, y desde hace 6 semanas los ganaderos </w:t>
      </w:r>
      <w:r w:rsidR="00D91DB2" w:rsidRPr="00D91DB2">
        <w:rPr>
          <w:rFonts w:ascii="Times New Roman" w:hAnsi="Times New Roman"/>
          <w:sz w:val="24"/>
          <w:szCs w:val="24"/>
        </w:rPr>
        <w:t>se están viendo oblig</w:t>
      </w:r>
      <w:r w:rsidR="00D91DB2">
        <w:rPr>
          <w:rFonts w:ascii="Times New Roman" w:hAnsi="Times New Roman"/>
          <w:sz w:val="24"/>
          <w:szCs w:val="24"/>
        </w:rPr>
        <w:t>ados a pagar un camión cisterna</w:t>
      </w:r>
      <w:r w:rsidR="00D91DB2" w:rsidRPr="00D91DB2">
        <w:rPr>
          <w:rFonts w:ascii="Times New Roman" w:hAnsi="Times New Roman"/>
          <w:sz w:val="24"/>
          <w:szCs w:val="24"/>
        </w:rPr>
        <w:t xml:space="preserve"> para que lleve la leche a más de 200</w:t>
      </w:r>
      <w:r w:rsidR="00D91DB2">
        <w:rPr>
          <w:rFonts w:ascii="Times New Roman" w:hAnsi="Times New Roman"/>
          <w:sz w:val="24"/>
          <w:szCs w:val="24"/>
        </w:rPr>
        <w:t xml:space="preserve"> kilómetros</w:t>
      </w:r>
      <w:r w:rsidR="00D91DB2" w:rsidRPr="00D91DB2">
        <w:rPr>
          <w:rFonts w:ascii="Times New Roman" w:hAnsi="Times New Roman"/>
          <w:sz w:val="24"/>
          <w:szCs w:val="24"/>
        </w:rPr>
        <w:t xml:space="preserve">, soportando el coste de transporte  para entregar la leche a un </w:t>
      </w:r>
      <w:r w:rsidR="00B8275C">
        <w:rPr>
          <w:rFonts w:ascii="Times New Roman" w:hAnsi="Times New Roman"/>
          <w:sz w:val="24"/>
          <w:szCs w:val="24"/>
        </w:rPr>
        <w:t>precio simbólico de 15 céntimos</w:t>
      </w:r>
      <w:r w:rsidR="00D91DB2" w:rsidRPr="00D91DB2">
        <w:rPr>
          <w:rFonts w:ascii="Times New Roman" w:hAnsi="Times New Roman"/>
          <w:sz w:val="24"/>
          <w:szCs w:val="24"/>
        </w:rPr>
        <w:t xml:space="preserve"> que</w:t>
      </w:r>
      <w:r w:rsidR="00B8275C">
        <w:rPr>
          <w:rFonts w:ascii="Times New Roman" w:hAnsi="Times New Roman"/>
          <w:sz w:val="24"/>
          <w:szCs w:val="24"/>
        </w:rPr>
        <w:t>,</w:t>
      </w:r>
      <w:r w:rsidR="00D91DB2" w:rsidRPr="00D91DB2">
        <w:rPr>
          <w:rFonts w:ascii="Times New Roman" w:hAnsi="Times New Roman"/>
          <w:sz w:val="24"/>
          <w:szCs w:val="24"/>
        </w:rPr>
        <w:t xml:space="preserve"> descontado el porte, puede suponer un precio real de poco más de 10 céntimos el litro. Si tenemos en cuenta que los costes de producción de 1 litro de leche </w:t>
      </w:r>
      <w:r w:rsidR="00B8275C">
        <w:rPr>
          <w:rFonts w:ascii="Times New Roman" w:hAnsi="Times New Roman"/>
          <w:sz w:val="24"/>
          <w:szCs w:val="24"/>
        </w:rPr>
        <w:t>oscilan entre</w:t>
      </w:r>
      <w:r w:rsidR="00D91DB2" w:rsidRPr="00D91DB2">
        <w:rPr>
          <w:rFonts w:ascii="Times New Roman" w:hAnsi="Times New Roman"/>
          <w:sz w:val="24"/>
          <w:szCs w:val="24"/>
        </w:rPr>
        <w:t xml:space="preserve"> 24 </w:t>
      </w:r>
      <w:r w:rsidR="00B8275C">
        <w:rPr>
          <w:rFonts w:ascii="Times New Roman" w:hAnsi="Times New Roman"/>
          <w:sz w:val="24"/>
          <w:szCs w:val="24"/>
        </w:rPr>
        <w:t>y 30 céntimos -según los tipos de manejo-</w:t>
      </w:r>
      <w:r w:rsidR="00D91DB2" w:rsidRPr="00D91DB2">
        <w:rPr>
          <w:rFonts w:ascii="Times New Roman" w:hAnsi="Times New Roman"/>
          <w:sz w:val="24"/>
          <w:szCs w:val="24"/>
        </w:rPr>
        <w:t>, cada día que pasa pierden del orden de 1.000 euros.</w:t>
      </w:r>
    </w:p>
    <w:p w:rsidR="00D91DB2" w:rsidRPr="00D91DB2" w:rsidRDefault="00B8275C" w:rsidP="00B8275C">
      <w:pPr>
        <w:ind w:firstLine="708"/>
        <w:jc w:val="both"/>
        <w:rPr>
          <w:rFonts w:ascii="Times New Roman" w:hAnsi="Times New Roman"/>
          <w:sz w:val="24"/>
          <w:szCs w:val="24"/>
        </w:rPr>
      </w:pPr>
      <w:r>
        <w:rPr>
          <w:rFonts w:ascii="Times New Roman" w:hAnsi="Times New Roman"/>
          <w:sz w:val="24"/>
          <w:szCs w:val="24"/>
        </w:rPr>
        <w:t>Desde que les comunicaron que en el mes de m</w:t>
      </w:r>
      <w:r w:rsidR="00D91DB2" w:rsidRPr="00D91DB2">
        <w:rPr>
          <w:rFonts w:ascii="Times New Roman" w:hAnsi="Times New Roman"/>
          <w:sz w:val="24"/>
          <w:szCs w:val="24"/>
        </w:rPr>
        <w:t xml:space="preserve">arzo no se harían cargo de la leche de sus explotaciones, </w:t>
      </w:r>
      <w:r>
        <w:rPr>
          <w:rFonts w:ascii="Times New Roman" w:hAnsi="Times New Roman"/>
          <w:sz w:val="24"/>
          <w:szCs w:val="24"/>
        </w:rPr>
        <w:t xml:space="preserve">los ganaderos afectados </w:t>
      </w:r>
      <w:r w:rsidR="00D91DB2" w:rsidRPr="00D91DB2">
        <w:rPr>
          <w:rFonts w:ascii="Times New Roman" w:hAnsi="Times New Roman"/>
          <w:sz w:val="24"/>
          <w:szCs w:val="24"/>
        </w:rPr>
        <w:t>se han puesto en contacto con todas las</w:t>
      </w:r>
      <w:r>
        <w:rPr>
          <w:rFonts w:ascii="Times New Roman" w:hAnsi="Times New Roman"/>
          <w:sz w:val="24"/>
          <w:szCs w:val="24"/>
        </w:rPr>
        <w:t xml:space="preserve"> empresas del sector lácteo de Castilla y León</w:t>
      </w:r>
      <w:r w:rsidR="00D91DB2" w:rsidRPr="00D91DB2">
        <w:rPr>
          <w:rFonts w:ascii="Times New Roman" w:hAnsi="Times New Roman"/>
          <w:sz w:val="24"/>
          <w:szCs w:val="24"/>
        </w:rPr>
        <w:t xml:space="preserve"> para intentar </w:t>
      </w:r>
      <w:r>
        <w:rPr>
          <w:rFonts w:ascii="Times New Roman" w:hAnsi="Times New Roman"/>
          <w:sz w:val="24"/>
          <w:szCs w:val="24"/>
        </w:rPr>
        <w:t>vender</w:t>
      </w:r>
      <w:r w:rsidR="00D91DB2" w:rsidRPr="00D91DB2">
        <w:rPr>
          <w:rFonts w:ascii="Times New Roman" w:hAnsi="Times New Roman"/>
          <w:sz w:val="24"/>
          <w:szCs w:val="24"/>
        </w:rPr>
        <w:t xml:space="preserve"> la leche a un precio digno, obteniendo siempre un “NO” por respuesta.</w:t>
      </w:r>
    </w:p>
    <w:p w:rsidR="00D91DB2" w:rsidRPr="00D91DB2" w:rsidRDefault="00B8275C" w:rsidP="00565C03">
      <w:pPr>
        <w:ind w:firstLine="708"/>
        <w:jc w:val="both"/>
        <w:rPr>
          <w:rFonts w:ascii="Times New Roman" w:hAnsi="Times New Roman"/>
          <w:sz w:val="24"/>
          <w:szCs w:val="24"/>
        </w:rPr>
      </w:pPr>
      <w:r>
        <w:rPr>
          <w:rFonts w:ascii="Times New Roman" w:hAnsi="Times New Roman"/>
          <w:sz w:val="24"/>
          <w:szCs w:val="24"/>
        </w:rPr>
        <w:t>Igualmente</w:t>
      </w:r>
      <w:r w:rsidR="00D91DB2" w:rsidRPr="00D91DB2">
        <w:rPr>
          <w:rFonts w:ascii="Times New Roman" w:hAnsi="Times New Roman"/>
          <w:sz w:val="24"/>
          <w:szCs w:val="24"/>
        </w:rPr>
        <w:t xml:space="preserve"> han hecho participes del problema a la </w:t>
      </w:r>
      <w:r>
        <w:rPr>
          <w:rFonts w:ascii="Times New Roman" w:hAnsi="Times New Roman"/>
          <w:sz w:val="24"/>
          <w:szCs w:val="24"/>
        </w:rPr>
        <w:t>Junta de Castilla y León</w:t>
      </w:r>
      <w:r w:rsidR="00565C03">
        <w:rPr>
          <w:rFonts w:ascii="Times New Roman" w:hAnsi="Times New Roman"/>
          <w:sz w:val="24"/>
          <w:szCs w:val="24"/>
        </w:rPr>
        <w:t xml:space="preserve"> y</w:t>
      </w:r>
      <w:r w:rsidR="00D91DB2" w:rsidRPr="00D91DB2">
        <w:rPr>
          <w:rFonts w:ascii="Times New Roman" w:hAnsi="Times New Roman"/>
          <w:sz w:val="24"/>
          <w:szCs w:val="24"/>
        </w:rPr>
        <w:t xml:space="preserve"> su problemática ha sido puesta en conocimiento del </w:t>
      </w:r>
      <w:r>
        <w:rPr>
          <w:rFonts w:ascii="Times New Roman" w:hAnsi="Times New Roman"/>
          <w:sz w:val="24"/>
          <w:szCs w:val="24"/>
        </w:rPr>
        <w:t>Ministerio de Agricultura</w:t>
      </w:r>
      <w:r w:rsidR="00D91DB2" w:rsidRPr="00D91DB2">
        <w:rPr>
          <w:rFonts w:ascii="Times New Roman" w:hAnsi="Times New Roman"/>
          <w:sz w:val="24"/>
          <w:szCs w:val="24"/>
        </w:rPr>
        <w:t xml:space="preserve"> solicitando su mediación, </w:t>
      </w:r>
      <w:r w:rsidR="00565C03">
        <w:rPr>
          <w:rFonts w:ascii="Times New Roman" w:hAnsi="Times New Roman"/>
          <w:sz w:val="24"/>
          <w:szCs w:val="24"/>
        </w:rPr>
        <w:t xml:space="preserve">ya que les corresponde resolver estos problemas, </w:t>
      </w:r>
      <w:r>
        <w:rPr>
          <w:rFonts w:ascii="Times New Roman" w:hAnsi="Times New Roman"/>
          <w:sz w:val="24"/>
          <w:szCs w:val="24"/>
        </w:rPr>
        <w:t xml:space="preserve">lo que no ha impedido que </w:t>
      </w:r>
      <w:r w:rsidR="00D91DB2" w:rsidRPr="00D91DB2">
        <w:rPr>
          <w:rFonts w:ascii="Times New Roman" w:hAnsi="Times New Roman"/>
          <w:sz w:val="24"/>
          <w:szCs w:val="24"/>
        </w:rPr>
        <w:t>a través de la organización agraria a la que pertenecen se ha</w:t>
      </w:r>
      <w:r>
        <w:rPr>
          <w:rFonts w:ascii="Times New Roman" w:hAnsi="Times New Roman"/>
          <w:sz w:val="24"/>
          <w:szCs w:val="24"/>
        </w:rPr>
        <w:t>ya</w:t>
      </w:r>
      <w:r w:rsidR="00D91DB2" w:rsidRPr="00D91DB2">
        <w:rPr>
          <w:rFonts w:ascii="Times New Roman" w:hAnsi="Times New Roman"/>
          <w:sz w:val="24"/>
          <w:szCs w:val="24"/>
        </w:rPr>
        <w:t xml:space="preserve"> </w:t>
      </w:r>
      <w:r>
        <w:rPr>
          <w:rFonts w:ascii="Times New Roman" w:hAnsi="Times New Roman"/>
          <w:sz w:val="24"/>
          <w:szCs w:val="24"/>
        </w:rPr>
        <w:t>trasladado</w:t>
      </w:r>
      <w:r w:rsidR="00D91DB2" w:rsidRPr="00D91DB2">
        <w:rPr>
          <w:rFonts w:ascii="Times New Roman" w:hAnsi="Times New Roman"/>
          <w:sz w:val="24"/>
          <w:szCs w:val="24"/>
        </w:rPr>
        <w:t xml:space="preserve"> su problema a la Interprofesional Láctea.</w:t>
      </w:r>
    </w:p>
    <w:p w:rsidR="002A45EE" w:rsidRDefault="00B8275C" w:rsidP="002A45EE">
      <w:pPr>
        <w:ind w:firstLine="708"/>
        <w:jc w:val="both"/>
        <w:rPr>
          <w:rFonts w:ascii="Times New Roman" w:hAnsi="Times New Roman"/>
          <w:sz w:val="24"/>
          <w:szCs w:val="24"/>
        </w:rPr>
      </w:pPr>
      <w:r>
        <w:rPr>
          <w:rFonts w:ascii="Times New Roman" w:hAnsi="Times New Roman"/>
          <w:sz w:val="24"/>
          <w:szCs w:val="24"/>
        </w:rPr>
        <w:t>E</w:t>
      </w:r>
      <w:r w:rsidR="00D91DB2" w:rsidRPr="00D91DB2">
        <w:rPr>
          <w:rFonts w:ascii="Times New Roman" w:hAnsi="Times New Roman"/>
          <w:sz w:val="24"/>
          <w:szCs w:val="24"/>
        </w:rPr>
        <w:t>l origen del problema hay que buscarle en la desaparición de las cuotas lácteas, que ha dejado a los ganaderos</w:t>
      </w:r>
      <w:r>
        <w:rPr>
          <w:rFonts w:ascii="Times New Roman" w:hAnsi="Times New Roman"/>
          <w:sz w:val="24"/>
          <w:szCs w:val="24"/>
        </w:rPr>
        <w:t>,</w:t>
      </w:r>
      <w:r w:rsidR="00D91DB2" w:rsidRPr="00D91DB2">
        <w:rPr>
          <w:rFonts w:ascii="Times New Roman" w:hAnsi="Times New Roman"/>
          <w:sz w:val="24"/>
          <w:szCs w:val="24"/>
        </w:rPr>
        <w:t xml:space="preserve"> en primer lugar</w:t>
      </w:r>
      <w:r>
        <w:rPr>
          <w:rFonts w:ascii="Times New Roman" w:hAnsi="Times New Roman"/>
          <w:sz w:val="24"/>
          <w:szCs w:val="24"/>
        </w:rPr>
        <w:t>, sin un patrimonio -</w:t>
      </w:r>
      <w:r w:rsidR="00D91DB2" w:rsidRPr="00D91DB2">
        <w:rPr>
          <w:rFonts w:ascii="Times New Roman" w:hAnsi="Times New Roman"/>
          <w:sz w:val="24"/>
          <w:szCs w:val="24"/>
        </w:rPr>
        <w:t>pu</w:t>
      </w:r>
      <w:r>
        <w:rPr>
          <w:rFonts w:ascii="Times New Roman" w:hAnsi="Times New Roman"/>
          <w:sz w:val="24"/>
          <w:szCs w:val="24"/>
        </w:rPr>
        <w:t>es tenía un valor en el mercado-</w:t>
      </w:r>
      <w:r w:rsidR="00D91DB2" w:rsidRPr="00D91DB2">
        <w:rPr>
          <w:rFonts w:ascii="Times New Roman" w:hAnsi="Times New Roman"/>
          <w:sz w:val="24"/>
          <w:szCs w:val="24"/>
        </w:rPr>
        <w:t xml:space="preserve"> que regulaba las producciones, y en el que habían invertido </w:t>
      </w:r>
      <w:r w:rsidR="00D91DB2" w:rsidRPr="00D91DB2">
        <w:rPr>
          <w:rFonts w:ascii="Times New Roman" w:hAnsi="Times New Roman"/>
          <w:sz w:val="24"/>
          <w:szCs w:val="24"/>
        </w:rPr>
        <w:lastRenderedPageBreak/>
        <w:t xml:space="preserve">importantísimas cantidades de dinero, obligados por las decisiones políticas que se tomaban dentro del sector. </w:t>
      </w:r>
      <w:r w:rsidR="0043173F">
        <w:rPr>
          <w:rFonts w:ascii="Times New Roman" w:hAnsi="Times New Roman"/>
          <w:sz w:val="24"/>
          <w:szCs w:val="24"/>
        </w:rPr>
        <w:t>Para</w:t>
      </w:r>
      <w:r w:rsidR="00D91DB2" w:rsidRPr="00D91DB2">
        <w:rPr>
          <w:rFonts w:ascii="Times New Roman" w:hAnsi="Times New Roman"/>
          <w:sz w:val="24"/>
          <w:szCs w:val="24"/>
        </w:rPr>
        <w:t xml:space="preserve"> poder dimensionar sus explotaciones </w:t>
      </w:r>
      <w:r w:rsidR="0043173F">
        <w:rPr>
          <w:rFonts w:ascii="Times New Roman" w:hAnsi="Times New Roman"/>
          <w:sz w:val="24"/>
          <w:szCs w:val="24"/>
        </w:rPr>
        <w:t>y hacerlas más</w:t>
      </w:r>
      <w:r w:rsidR="00D91DB2" w:rsidRPr="00D91DB2">
        <w:rPr>
          <w:rFonts w:ascii="Times New Roman" w:hAnsi="Times New Roman"/>
          <w:sz w:val="24"/>
          <w:szCs w:val="24"/>
        </w:rPr>
        <w:t xml:space="preserve"> competitivas, </w:t>
      </w:r>
      <w:r w:rsidR="0043173F">
        <w:rPr>
          <w:rFonts w:ascii="Times New Roman" w:hAnsi="Times New Roman"/>
          <w:sz w:val="24"/>
          <w:szCs w:val="24"/>
        </w:rPr>
        <w:t xml:space="preserve">los ganaderos han tenido que </w:t>
      </w:r>
      <w:r w:rsidR="00D91DB2" w:rsidRPr="00D91DB2">
        <w:rPr>
          <w:rFonts w:ascii="Times New Roman" w:hAnsi="Times New Roman"/>
          <w:sz w:val="24"/>
          <w:szCs w:val="24"/>
        </w:rPr>
        <w:t>comprar cuota, a la cual desde el año pasado se la hizo desaparecer.</w:t>
      </w:r>
      <w:r w:rsidR="00D91DB2" w:rsidRPr="00D91DB2">
        <w:rPr>
          <w:rFonts w:ascii="Times New Roman" w:hAnsi="Times New Roman"/>
          <w:sz w:val="24"/>
          <w:szCs w:val="24"/>
        </w:rPr>
        <w:cr/>
      </w:r>
    </w:p>
    <w:p w:rsidR="00D91DB2" w:rsidRPr="00D91DB2" w:rsidRDefault="002A45EE" w:rsidP="002A45EE">
      <w:pPr>
        <w:ind w:firstLine="708"/>
        <w:jc w:val="both"/>
        <w:rPr>
          <w:rFonts w:ascii="Times New Roman" w:hAnsi="Times New Roman"/>
          <w:sz w:val="24"/>
          <w:szCs w:val="24"/>
        </w:rPr>
      </w:pPr>
      <w:r>
        <w:rPr>
          <w:rFonts w:ascii="Times New Roman" w:hAnsi="Times New Roman"/>
          <w:sz w:val="24"/>
          <w:szCs w:val="24"/>
        </w:rPr>
        <w:t>En Asaja v</w:t>
      </w:r>
      <w:r w:rsidR="00D91DB2" w:rsidRPr="00D91DB2">
        <w:rPr>
          <w:rFonts w:ascii="Times New Roman" w:hAnsi="Times New Roman"/>
          <w:sz w:val="24"/>
          <w:szCs w:val="24"/>
        </w:rPr>
        <w:t>enimos escuchando declaraciones de nuestros políticos, que consideran que</w:t>
      </w:r>
      <w:r>
        <w:rPr>
          <w:rFonts w:ascii="Times New Roman" w:hAnsi="Times New Roman"/>
          <w:sz w:val="24"/>
          <w:szCs w:val="24"/>
        </w:rPr>
        <w:t>,</w:t>
      </w:r>
      <w:r w:rsidR="00D91DB2" w:rsidRPr="00D91DB2">
        <w:rPr>
          <w:rFonts w:ascii="Times New Roman" w:hAnsi="Times New Roman"/>
          <w:sz w:val="24"/>
          <w:szCs w:val="24"/>
        </w:rPr>
        <w:t xml:space="preserve"> siempre que la leche se entregue a cualquier intermediario o industria, no hay ningún problema. </w:t>
      </w:r>
      <w:r>
        <w:rPr>
          <w:rFonts w:ascii="Times New Roman" w:hAnsi="Times New Roman"/>
          <w:sz w:val="24"/>
          <w:szCs w:val="24"/>
        </w:rPr>
        <w:t>Pero lo  que no tienen en cuenta es</w:t>
      </w:r>
      <w:r w:rsidR="00D91DB2" w:rsidRPr="00D91DB2">
        <w:rPr>
          <w:rFonts w:ascii="Times New Roman" w:hAnsi="Times New Roman"/>
          <w:sz w:val="24"/>
          <w:szCs w:val="24"/>
        </w:rPr>
        <w:t xml:space="preserve"> que lo que </w:t>
      </w:r>
      <w:r>
        <w:rPr>
          <w:rFonts w:ascii="Times New Roman" w:hAnsi="Times New Roman"/>
          <w:sz w:val="24"/>
          <w:szCs w:val="24"/>
        </w:rPr>
        <w:t>están haciendo los ganaderos</w:t>
      </w:r>
      <w:r w:rsidR="00D91DB2" w:rsidRPr="00D91DB2">
        <w:rPr>
          <w:rFonts w:ascii="Times New Roman" w:hAnsi="Times New Roman"/>
          <w:sz w:val="24"/>
          <w:szCs w:val="24"/>
        </w:rPr>
        <w:t xml:space="preserve"> es regalarla, porque al precio que </w:t>
      </w:r>
      <w:r>
        <w:rPr>
          <w:rFonts w:ascii="Times New Roman" w:hAnsi="Times New Roman"/>
          <w:sz w:val="24"/>
          <w:szCs w:val="24"/>
        </w:rPr>
        <w:t>se</w:t>
      </w:r>
      <w:r w:rsidR="00D91DB2" w:rsidRPr="00D91DB2">
        <w:rPr>
          <w:rFonts w:ascii="Times New Roman" w:hAnsi="Times New Roman"/>
          <w:sz w:val="24"/>
          <w:szCs w:val="24"/>
        </w:rPr>
        <w:t xml:space="preserve"> </w:t>
      </w:r>
      <w:r>
        <w:rPr>
          <w:rFonts w:ascii="Times New Roman" w:hAnsi="Times New Roman"/>
          <w:sz w:val="24"/>
          <w:szCs w:val="24"/>
        </w:rPr>
        <w:t xml:space="preserve">la </w:t>
      </w:r>
      <w:proofErr w:type="gramStart"/>
      <w:r>
        <w:rPr>
          <w:rFonts w:ascii="Times New Roman" w:hAnsi="Times New Roman"/>
          <w:sz w:val="24"/>
          <w:szCs w:val="24"/>
        </w:rPr>
        <w:t>compran</w:t>
      </w:r>
      <w:proofErr w:type="gramEnd"/>
      <w:r>
        <w:rPr>
          <w:rFonts w:ascii="Times New Roman" w:hAnsi="Times New Roman"/>
          <w:sz w:val="24"/>
          <w:szCs w:val="24"/>
        </w:rPr>
        <w:t>,</w:t>
      </w:r>
      <w:r w:rsidR="00D91DB2" w:rsidRPr="00D91DB2">
        <w:rPr>
          <w:rFonts w:ascii="Times New Roman" w:hAnsi="Times New Roman"/>
          <w:sz w:val="24"/>
          <w:szCs w:val="24"/>
        </w:rPr>
        <w:t xml:space="preserve"> es un regalo. Parece que solo es v</w:t>
      </w:r>
      <w:r>
        <w:rPr>
          <w:rFonts w:ascii="Times New Roman" w:hAnsi="Times New Roman"/>
          <w:sz w:val="24"/>
          <w:szCs w:val="24"/>
        </w:rPr>
        <w:t>isible el problema si lo tiran</w:t>
      </w:r>
      <w:r w:rsidR="00D91DB2" w:rsidRPr="00D91DB2">
        <w:rPr>
          <w:rFonts w:ascii="Times New Roman" w:hAnsi="Times New Roman"/>
          <w:sz w:val="24"/>
          <w:szCs w:val="24"/>
        </w:rPr>
        <w:t xml:space="preserve"> a la calle y a las tierras, como están haciendo algunos compañeros en otras provincias.</w:t>
      </w:r>
    </w:p>
    <w:p w:rsidR="00883363" w:rsidRDefault="00D91DB2" w:rsidP="002A45EE">
      <w:pPr>
        <w:ind w:firstLine="708"/>
        <w:jc w:val="both"/>
        <w:rPr>
          <w:rFonts w:ascii="Times New Roman" w:hAnsi="Times New Roman"/>
          <w:sz w:val="24"/>
          <w:szCs w:val="24"/>
        </w:rPr>
      </w:pPr>
      <w:r w:rsidRPr="00D91DB2">
        <w:rPr>
          <w:rFonts w:ascii="Times New Roman" w:hAnsi="Times New Roman"/>
          <w:sz w:val="24"/>
          <w:szCs w:val="24"/>
        </w:rPr>
        <w:t xml:space="preserve">En este momento </w:t>
      </w:r>
      <w:r w:rsidR="00883363">
        <w:rPr>
          <w:rFonts w:ascii="Times New Roman" w:hAnsi="Times New Roman"/>
          <w:sz w:val="24"/>
          <w:szCs w:val="24"/>
        </w:rPr>
        <w:t>no se consigue resolver un problema generado por la desaparición de las cuotas, lo que en principio se hizo para favorecer la competencia, pero lo único que ha logrado es transferir todo el poder a los compradores, quienes deciden cuándo y cómo quieren comprar, fijando precios abusivos por lo bajos que son.</w:t>
      </w:r>
    </w:p>
    <w:p w:rsidR="00B36288" w:rsidRDefault="00883363" w:rsidP="002A45EE">
      <w:pPr>
        <w:ind w:firstLine="708"/>
        <w:jc w:val="both"/>
        <w:rPr>
          <w:rFonts w:ascii="Times New Roman" w:hAnsi="Times New Roman"/>
          <w:sz w:val="24"/>
          <w:szCs w:val="24"/>
        </w:rPr>
      </w:pPr>
      <w:r>
        <w:rPr>
          <w:rFonts w:ascii="Times New Roman" w:hAnsi="Times New Roman"/>
          <w:sz w:val="24"/>
          <w:szCs w:val="24"/>
        </w:rPr>
        <w:t xml:space="preserve">La situación para estos ganaderos es desesperada, ya que se trata de un producto perecedero y urge darle salida, una condición de la que se </w:t>
      </w:r>
      <w:r w:rsidR="006872E8">
        <w:rPr>
          <w:rFonts w:ascii="Times New Roman" w:hAnsi="Times New Roman"/>
          <w:sz w:val="24"/>
          <w:szCs w:val="24"/>
        </w:rPr>
        <w:t>aprovecha</w:t>
      </w:r>
      <w:r w:rsidR="00C11C23">
        <w:rPr>
          <w:rFonts w:ascii="Times New Roman" w:hAnsi="Times New Roman"/>
          <w:sz w:val="24"/>
          <w:szCs w:val="24"/>
        </w:rPr>
        <w:t xml:space="preserve"> el comprador.</w:t>
      </w:r>
    </w:p>
    <w:p w:rsidR="00C11C23" w:rsidRDefault="00C11C23" w:rsidP="002A45EE">
      <w:pPr>
        <w:ind w:firstLine="708"/>
        <w:jc w:val="both"/>
        <w:rPr>
          <w:rFonts w:ascii="Times New Roman" w:hAnsi="Times New Roman"/>
          <w:sz w:val="24"/>
          <w:szCs w:val="24"/>
        </w:rPr>
      </w:pPr>
      <w:r>
        <w:rPr>
          <w:rFonts w:ascii="Times New Roman" w:hAnsi="Times New Roman"/>
          <w:sz w:val="24"/>
          <w:szCs w:val="24"/>
        </w:rPr>
        <w:t>Por ello Asaja pide a la administración soluciones para que se recoja la leche o, en su defecto, que se arbitren medidas de apoyo a los ganaderos que no tengan a quien vender dignamente la leche y permitirles que, si no consiguen resolver el problema, puedan salir dignamente del sector.</w:t>
      </w:r>
    </w:p>
    <w:p w:rsidR="000C299F" w:rsidRDefault="000C299F" w:rsidP="002A45EE">
      <w:pPr>
        <w:ind w:firstLine="708"/>
        <w:jc w:val="both"/>
        <w:rPr>
          <w:rFonts w:ascii="Times New Roman" w:hAnsi="Times New Roman"/>
          <w:sz w:val="24"/>
          <w:szCs w:val="24"/>
        </w:rPr>
      </w:pPr>
    </w:p>
    <w:p w:rsidR="000C299F" w:rsidRDefault="000C299F" w:rsidP="002A45EE">
      <w:pPr>
        <w:ind w:firstLine="708"/>
        <w:jc w:val="both"/>
        <w:rPr>
          <w:rFonts w:ascii="Times New Roman" w:hAnsi="Times New Roman"/>
          <w:sz w:val="24"/>
          <w:szCs w:val="24"/>
        </w:rPr>
      </w:pPr>
    </w:p>
    <w:p w:rsidR="000C299F" w:rsidRDefault="000C299F" w:rsidP="002A45EE">
      <w:pPr>
        <w:ind w:firstLine="708"/>
        <w:jc w:val="both"/>
        <w:rPr>
          <w:rFonts w:ascii="Times New Roman" w:hAnsi="Times New Roman"/>
          <w:sz w:val="24"/>
          <w:szCs w:val="24"/>
        </w:rPr>
      </w:pPr>
    </w:p>
    <w:p w:rsidR="000C299F" w:rsidRPr="00B211AF" w:rsidRDefault="000C299F" w:rsidP="000C299F">
      <w:pPr>
        <w:jc w:val="both"/>
        <w:rPr>
          <w:rFonts w:ascii="Times New Roman" w:hAnsi="Times New Roman"/>
          <w:b/>
          <w:sz w:val="20"/>
          <w:szCs w:val="20"/>
        </w:rPr>
      </w:pPr>
      <w:r w:rsidRPr="00B211AF">
        <w:rPr>
          <w:rFonts w:ascii="Times New Roman" w:hAnsi="Times New Roman"/>
          <w:b/>
          <w:sz w:val="20"/>
          <w:szCs w:val="20"/>
        </w:rPr>
        <w:t>Los medios interesados pueden ponerse en contacto con Tomás Go</w:t>
      </w:r>
      <w:r w:rsidR="00EF74F0">
        <w:rPr>
          <w:rFonts w:ascii="Times New Roman" w:hAnsi="Times New Roman"/>
          <w:b/>
          <w:sz w:val="20"/>
          <w:szCs w:val="20"/>
        </w:rPr>
        <w:t>nzález Plaza en el teléfono 608864135</w:t>
      </w:r>
    </w:p>
    <w:p w:rsidR="00D91DB2" w:rsidRPr="00D91DB2" w:rsidRDefault="00D91DB2" w:rsidP="00D91DB2">
      <w:pPr>
        <w:jc w:val="both"/>
        <w:rPr>
          <w:rFonts w:ascii="Times New Roman" w:hAnsi="Times New Roman"/>
          <w:sz w:val="24"/>
          <w:szCs w:val="24"/>
        </w:rPr>
      </w:pPr>
    </w:p>
    <w:p w:rsidR="00D91DB2" w:rsidRPr="00D91DB2" w:rsidRDefault="00D91DB2" w:rsidP="00D91DB2">
      <w:pPr>
        <w:jc w:val="both"/>
        <w:rPr>
          <w:rFonts w:ascii="Times New Roman" w:hAnsi="Times New Roman"/>
          <w:sz w:val="24"/>
          <w:szCs w:val="24"/>
        </w:rPr>
      </w:pPr>
    </w:p>
    <w:p w:rsidR="00D91DB2" w:rsidRDefault="00D91DB2" w:rsidP="00D4424A">
      <w:pPr>
        <w:jc w:val="both"/>
        <w:rPr>
          <w:rFonts w:ascii="Times New Roman" w:hAnsi="Times New Roman"/>
          <w:sz w:val="24"/>
          <w:szCs w:val="24"/>
        </w:rPr>
      </w:pPr>
    </w:p>
    <w:p w:rsidR="00D4424A" w:rsidRDefault="00D4424A" w:rsidP="00D4424A">
      <w:pPr>
        <w:jc w:val="both"/>
        <w:rPr>
          <w:rFonts w:ascii="Times New Roman" w:hAnsi="Times New Roman"/>
          <w:sz w:val="24"/>
          <w:szCs w:val="24"/>
        </w:rPr>
      </w:pPr>
    </w:p>
    <w:p w:rsidR="00D4424A" w:rsidRDefault="00D4424A" w:rsidP="00D4424A">
      <w:pPr>
        <w:jc w:val="both"/>
        <w:rPr>
          <w:rFonts w:ascii="Times New Roman" w:hAnsi="Times New Roman"/>
          <w:sz w:val="24"/>
          <w:szCs w:val="24"/>
        </w:rPr>
      </w:pPr>
    </w:p>
    <w:p w:rsidR="00D4424A" w:rsidRDefault="00D4424A" w:rsidP="00D4424A">
      <w:pPr>
        <w:jc w:val="both"/>
        <w:rPr>
          <w:rFonts w:ascii="Times New Roman" w:hAnsi="Times New Roman"/>
          <w:sz w:val="24"/>
          <w:szCs w:val="24"/>
        </w:rPr>
      </w:pPr>
    </w:p>
    <w:p w:rsidR="00D4424A" w:rsidRDefault="00D4424A" w:rsidP="00D4424A">
      <w:pPr>
        <w:jc w:val="both"/>
        <w:rPr>
          <w:rFonts w:ascii="Times New Roman" w:hAnsi="Times New Roman"/>
          <w:sz w:val="24"/>
          <w:szCs w:val="24"/>
        </w:rPr>
      </w:pPr>
    </w:p>
    <w:p w:rsidR="00D4424A" w:rsidRDefault="00D4424A" w:rsidP="00D4424A">
      <w:pPr>
        <w:keepNext/>
        <w:pBdr>
          <w:top w:val="single" w:sz="4" w:space="0" w:color="auto"/>
        </w:pBdr>
        <w:spacing w:after="0" w:line="240" w:lineRule="auto"/>
        <w:outlineLvl w:val="1"/>
        <w:rPr>
          <w:rFonts w:ascii="Times New Roman" w:hAnsi="Times New Roman"/>
          <w:b/>
          <w:bCs/>
          <w:sz w:val="18"/>
          <w:szCs w:val="18"/>
        </w:rPr>
      </w:pPr>
      <w:r>
        <w:rPr>
          <w:rFonts w:ascii="Times New Roman" w:hAnsi="Times New Roman"/>
          <w:b/>
          <w:bCs/>
          <w:sz w:val="18"/>
          <w:szCs w:val="18"/>
        </w:rPr>
        <w:t xml:space="preserve">ASAJA Asociación Agraria Jóvenes Agricultores Felipe Prieto, 8 (Edificio </w:t>
      </w:r>
      <w:proofErr w:type="spellStart"/>
      <w:r>
        <w:rPr>
          <w:rFonts w:ascii="Times New Roman" w:hAnsi="Times New Roman"/>
          <w:b/>
          <w:bCs/>
          <w:sz w:val="18"/>
          <w:szCs w:val="18"/>
        </w:rPr>
        <w:t>Bigar</w:t>
      </w:r>
      <w:proofErr w:type="spellEnd"/>
      <w:r>
        <w:rPr>
          <w:rFonts w:ascii="Times New Roman" w:hAnsi="Times New Roman"/>
          <w:b/>
          <w:bCs/>
          <w:sz w:val="18"/>
          <w:szCs w:val="18"/>
        </w:rPr>
        <w:t>) 34001 Palencia</w:t>
      </w:r>
    </w:p>
    <w:p w:rsidR="00D4424A" w:rsidRDefault="00D4424A" w:rsidP="00D4424A">
      <w:pPr>
        <w:spacing w:after="0" w:line="240" w:lineRule="auto"/>
        <w:ind w:firstLine="708"/>
      </w:pPr>
      <w:r>
        <w:rPr>
          <w:rFonts w:ascii="Times New Roman" w:hAnsi="Times New Roman"/>
          <w:b/>
          <w:bCs/>
          <w:sz w:val="18"/>
          <w:szCs w:val="18"/>
        </w:rPr>
        <w:t>Tel: (979) 752336. C. electrónico: asajapalencia@asajapalencia.com</w:t>
      </w:r>
    </w:p>
    <w:p w:rsidR="00540B06" w:rsidRDefault="00540B06"/>
    <w:sectPr w:rsidR="00540B06" w:rsidSect="005B2D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useFELayout/>
  </w:compat>
  <w:rsids>
    <w:rsidRoot w:val="00D4424A"/>
    <w:rsid w:val="0008200B"/>
    <w:rsid w:val="000C299F"/>
    <w:rsid w:val="001E0620"/>
    <w:rsid w:val="002A45EE"/>
    <w:rsid w:val="0043173F"/>
    <w:rsid w:val="00540B06"/>
    <w:rsid w:val="00565C03"/>
    <w:rsid w:val="005B2D41"/>
    <w:rsid w:val="006872E8"/>
    <w:rsid w:val="008409A5"/>
    <w:rsid w:val="00883363"/>
    <w:rsid w:val="00A14356"/>
    <w:rsid w:val="00B211AF"/>
    <w:rsid w:val="00B36288"/>
    <w:rsid w:val="00B8275C"/>
    <w:rsid w:val="00C11C23"/>
    <w:rsid w:val="00C7332F"/>
    <w:rsid w:val="00D31897"/>
    <w:rsid w:val="00D4424A"/>
    <w:rsid w:val="00D91DB2"/>
    <w:rsid w:val="00EF74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42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4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SARNUNCIO</dc:creator>
  <cp:keywords/>
  <dc:description/>
  <cp:lastModifiedBy>SARNUNCIO</cp:lastModifiedBy>
  <cp:revision>15</cp:revision>
  <cp:lastPrinted>2016-04-11T11:01:00Z</cp:lastPrinted>
  <dcterms:created xsi:type="dcterms:W3CDTF">2016-04-11T10:08:00Z</dcterms:created>
  <dcterms:modified xsi:type="dcterms:W3CDTF">2016-04-11T11:50:00Z</dcterms:modified>
</cp:coreProperties>
</file>